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55" w:rsidRPr="00D31255" w:rsidRDefault="00D31255" w:rsidP="00D31255">
      <w:pPr>
        <w:keepNext/>
        <w:jc w:val="center"/>
        <w:outlineLvl w:val="1"/>
        <w:rPr>
          <w:rFonts w:ascii="Times" w:hAnsi="Times"/>
          <w:b/>
          <w:sz w:val="28"/>
        </w:rPr>
      </w:pPr>
      <w:r w:rsidRPr="00D31255">
        <w:rPr>
          <w:rFonts w:ascii="Times" w:hAnsi="Times"/>
          <w:b/>
          <w:sz w:val="28"/>
        </w:rPr>
        <w:t>Redwood Community Action Agency</w:t>
      </w:r>
    </w:p>
    <w:p w:rsidR="00D31255" w:rsidRPr="00D31255" w:rsidRDefault="00D31255" w:rsidP="00D31255">
      <w:pPr>
        <w:jc w:val="center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 xml:space="preserve">Community Services </w:t>
      </w:r>
      <w:r w:rsidRPr="00D31255">
        <w:rPr>
          <w:rFonts w:ascii="Times" w:hAnsi="Times"/>
          <w:b/>
          <w:szCs w:val="24"/>
        </w:rPr>
        <w:t>Division</w:t>
      </w:r>
    </w:p>
    <w:p w:rsidR="00D31255" w:rsidRPr="00D31255" w:rsidRDefault="00D31255" w:rsidP="00D31255">
      <w:pPr>
        <w:jc w:val="center"/>
        <w:rPr>
          <w:rFonts w:ascii="Times" w:hAnsi="Times"/>
          <w:b/>
        </w:rPr>
      </w:pPr>
      <w:r w:rsidRPr="00D31255">
        <w:rPr>
          <w:rFonts w:ascii="Times" w:hAnsi="Times"/>
          <w:b/>
        </w:rPr>
        <w:t>JOB ANNOUNCEMENT</w:t>
      </w:r>
    </w:p>
    <w:p w:rsidR="00D31255" w:rsidRPr="00D31255" w:rsidRDefault="00D31255" w:rsidP="00D31255">
      <w:pPr>
        <w:rPr>
          <w:rFonts w:ascii="Times" w:hAnsi="Times"/>
          <w:b/>
        </w:rPr>
      </w:pPr>
    </w:p>
    <w:p w:rsidR="00D31255" w:rsidRDefault="00D31255" w:rsidP="00D31255">
      <w:pPr>
        <w:rPr>
          <w:rFonts w:ascii="Times" w:hAnsi="Times"/>
          <w:b/>
        </w:rPr>
      </w:pPr>
    </w:p>
    <w:p w:rsidR="00D31255" w:rsidRPr="00D31255" w:rsidRDefault="00D31255" w:rsidP="00D31255">
      <w:pPr>
        <w:rPr>
          <w:rFonts w:ascii="Times" w:hAnsi="Times"/>
          <w:b/>
          <w:szCs w:val="24"/>
        </w:rPr>
      </w:pPr>
      <w:bookmarkStart w:id="0" w:name="_GoBack"/>
      <w:bookmarkEnd w:id="0"/>
      <w:r w:rsidRPr="00D31255">
        <w:rPr>
          <w:rFonts w:ascii="Times" w:hAnsi="Times"/>
          <w:b/>
        </w:rPr>
        <w:t>POSITION TITLE:</w:t>
      </w:r>
      <w:r w:rsidRPr="00D31255">
        <w:rPr>
          <w:rFonts w:ascii="Times" w:hAnsi="Times"/>
          <w:b/>
        </w:rPr>
        <w:tab/>
      </w:r>
      <w:r>
        <w:rPr>
          <w:rFonts w:ascii="Times" w:hAnsi="Times"/>
          <w:b/>
        </w:rPr>
        <w:t>ADMINISTRATIVE ASSISTANT</w:t>
      </w:r>
    </w:p>
    <w:p w:rsidR="00D31255" w:rsidRPr="00D31255" w:rsidRDefault="00D31255" w:rsidP="00D31255">
      <w:pPr>
        <w:rPr>
          <w:rFonts w:ascii="Times" w:hAnsi="Times"/>
        </w:rPr>
      </w:pPr>
    </w:p>
    <w:p w:rsidR="00D31255" w:rsidRDefault="00D31255" w:rsidP="00D31255">
      <w:pPr>
        <w:rPr>
          <w:rFonts w:ascii="Times" w:hAnsi="Times"/>
          <w:b/>
        </w:rPr>
      </w:pPr>
      <w:r w:rsidRPr="00D31255">
        <w:rPr>
          <w:rFonts w:ascii="Times" w:hAnsi="Times"/>
          <w:b/>
        </w:rPr>
        <w:t>STATUS:</w:t>
      </w:r>
      <w:r w:rsidRPr="00D31255">
        <w:rPr>
          <w:rFonts w:ascii="Times" w:hAnsi="Times"/>
          <w:b/>
        </w:rPr>
        <w:tab/>
      </w:r>
      <w:r>
        <w:rPr>
          <w:rFonts w:ascii="Times" w:hAnsi="Times"/>
          <w:b/>
        </w:rPr>
        <w:t>Part-time / 3 days-24 hours</w:t>
      </w:r>
    </w:p>
    <w:p w:rsidR="00D31255" w:rsidRDefault="00D31255" w:rsidP="00D31255">
      <w:pPr>
        <w:rPr>
          <w:rFonts w:ascii="Times" w:hAnsi="Times"/>
          <w:b/>
        </w:rPr>
      </w:pPr>
    </w:p>
    <w:p w:rsidR="00D31255" w:rsidRPr="00D31255" w:rsidRDefault="00D31255" w:rsidP="00D31255">
      <w:pPr>
        <w:rPr>
          <w:rFonts w:ascii="Times" w:hAnsi="Times"/>
        </w:rPr>
      </w:pPr>
      <w:r>
        <w:rPr>
          <w:rFonts w:ascii="Times" w:hAnsi="Times"/>
          <w:b/>
        </w:rPr>
        <w:t>PAY RATE:</w:t>
      </w:r>
      <w:r>
        <w:rPr>
          <w:rFonts w:ascii="Times" w:hAnsi="Times"/>
          <w:b/>
        </w:rPr>
        <w:tab/>
        <w:t>$12.50 hour</w:t>
      </w:r>
      <w:r w:rsidRPr="00D31255">
        <w:rPr>
          <w:rFonts w:ascii="Times" w:hAnsi="Times"/>
          <w:b/>
        </w:rPr>
        <w:tab/>
      </w:r>
    </w:p>
    <w:p w:rsidR="00D31255" w:rsidRPr="00D31255" w:rsidRDefault="00D31255" w:rsidP="00D31255">
      <w:pPr>
        <w:rPr>
          <w:rFonts w:ascii="Times" w:hAnsi="Times"/>
        </w:rPr>
      </w:pPr>
    </w:p>
    <w:p w:rsidR="00D31255" w:rsidRPr="00D31255" w:rsidRDefault="00D31255" w:rsidP="00D31255">
      <w:pPr>
        <w:rPr>
          <w:rFonts w:ascii="Times" w:hAnsi="Times"/>
        </w:rPr>
      </w:pPr>
      <w:r w:rsidRPr="00D31255">
        <w:rPr>
          <w:rFonts w:ascii="Times" w:hAnsi="Times"/>
          <w:b/>
        </w:rPr>
        <w:t>AVAILABLE:</w:t>
      </w:r>
      <w:r>
        <w:rPr>
          <w:rFonts w:ascii="Times" w:hAnsi="Times"/>
          <w:b/>
        </w:rPr>
        <w:tab/>
        <w:t>I</w:t>
      </w:r>
      <w:r w:rsidRPr="00D31255">
        <w:rPr>
          <w:rFonts w:ascii="Times" w:hAnsi="Times"/>
          <w:b/>
        </w:rPr>
        <w:t>mmediately</w:t>
      </w:r>
    </w:p>
    <w:p w:rsidR="00D31255" w:rsidRPr="00D31255" w:rsidRDefault="00D31255" w:rsidP="00D31255">
      <w:pPr>
        <w:rPr>
          <w:rFonts w:ascii="Times" w:hAnsi="Times"/>
        </w:rPr>
      </w:pPr>
    </w:p>
    <w:p w:rsidR="00D31255" w:rsidRPr="00D31255" w:rsidRDefault="00D31255" w:rsidP="00D31255">
      <w:pPr>
        <w:rPr>
          <w:rFonts w:ascii="Times" w:hAnsi="Times"/>
          <w:b/>
        </w:rPr>
      </w:pPr>
      <w:r w:rsidRPr="00D31255">
        <w:rPr>
          <w:rFonts w:ascii="Times" w:hAnsi="Times"/>
          <w:b/>
        </w:rPr>
        <w:t>DEADLINE:</w:t>
      </w:r>
      <w:r w:rsidRPr="00D31255">
        <w:rPr>
          <w:rFonts w:ascii="Times" w:hAnsi="Times"/>
          <w:b/>
        </w:rPr>
        <w:tab/>
      </w:r>
      <w:r>
        <w:rPr>
          <w:rFonts w:ascii="Times" w:hAnsi="Times"/>
          <w:b/>
        </w:rPr>
        <w:t>Open until filled; interviews will take place as qualified applicants are received</w:t>
      </w:r>
    </w:p>
    <w:p w:rsidR="00D31255" w:rsidRPr="00D31255" w:rsidRDefault="00D31255" w:rsidP="00D31255">
      <w:pPr>
        <w:rPr>
          <w:rFonts w:ascii="Times" w:hAnsi="Times"/>
          <w:b/>
        </w:rPr>
      </w:pPr>
    </w:p>
    <w:p w:rsidR="00D31255" w:rsidRPr="00D31255" w:rsidRDefault="00D31255" w:rsidP="00D31255">
      <w:pPr>
        <w:rPr>
          <w:rFonts w:ascii="Times" w:hAnsi="Times"/>
          <w:b/>
        </w:rPr>
      </w:pPr>
      <w:r w:rsidRPr="00D31255">
        <w:rPr>
          <w:rFonts w:ascii="Times" w:hAnsi="Times"/>
          <w:b/>
        </w:rPr>
        <w:t>APPLICATION PROCESS:</w:t>
      </w:r>
    </w:p>
    <w:p w:rsidR="00D31255" w:rsidRPr="00D31255" w:rsidRDefault="00D31255" w:rsidP="00D31255">
      <w:pPr>
        <w:rPr>
          <w:rFonts w:ascii="Times" w:hAnsi="Times"/>
          <w:sz w:val="28"/>
          <w:szCs w:val="28"/>
        </w:rPr>
      </w:pPr>
      <w:r w:rsidRPr="00D31255">
        <w:rPr>
          <w:rFonts w:ascii="Times" w:hAnsi="Times"/>
          <w:b/>
          <w:u w:val="single"/>
        </w:rPr>
        <w:t>Required</w:t>
      </w:r>
      <w:r w:rsidRPr="00D31255">
        <w:rPr>
          <w:rFonts w:ascii="Times" w:hAnsi="Times"/>
          <w:b/>
        </w:rPr>
        <w:t xml:space="preserve"> Employment Applications and instructions for submitting your application materials are available at: </w:t>
      </w:r>
      <w:hyperlink r:id="rId8" w:history="1">
        <w:r w:rsidRPr="00D31255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D31255">
        <w:rPr>
          <w:rFonts w:ascii="Times" w:hAnsi="Times"/>
          <w:b/>
          <w:sz w:val="28"/>
          <w:szCs w:val="28"/>
        </w:rPr>
        <w:t xml:space="preserve">  </w:t>
      </w:r>
    </w:p>
    <w:p w:rsidR="00D31255" w:rsidRPr="00D31255" w:rsidRDefault="00D31255" w:rsidP="00D31255">
      <w:pPr>
        <w:rPr>
          <w:rFonts w:ascii="Times" w:hAnsi="Times"/>
          <w:b/>
          <w:sz w:val="32"/>
        </w:rPr>
      </w:pPr>
    </w:p>
    <w:p w:rsidR="00D31255" w:rsidRPr="00D31255" w:rsidRDefault="00D31255" w:rsidP="00D31255">
      <w:pPr>
        <w:rPr>
          <w:rFonts w:ascii="Times" w:hAnsi="Times"/>
        </w:rPr>
      </w:pPr>
      <w:r w:rsidRPr="00D31255">
        <w:rPr>
          <w:rFonts w:ascii="Times" w:hAnsi="Times"/>
          <w:b/>
          <w:szCs w:val="24"/>
        </w:rPr>
        <w:t xml:space="preserve">PLEASE NOTE: </w:t>
      </w:r>
      <w:r w:rsidRPr="00D31255">
        <w:rPr>
          <w:rFonts w:ascii="Times" w:hAnsi="Times"/>
        </w:rPr>
        <w:t>Late applications, incomplete applications or resumes without applications will not be accepted.</w:t>
      </w:r>
    </w:p>
    <w:p w:rsidR="00D31255" w:rsidRDefault="00D31255" w:rsidP="00D31255">
      <w:pPr>
        <w:tabs>
          <w:tab w:val="left" w:pos="360"/>
          <w:tab w:val="left" w:pos="720"/>
        </w:tabs>
        <w:rPr>
          <w:rFonts w:ascii="Times New Roman" w:hAnsi="Times New Roman"/>
          <w:b/>
          <w:szCs w:val="24"/>
        </w:rPr>
      </w:pPr>
    </w:p>
    <w:p w:rsidR="001F5190" w:rsidRPr="00313E84" w:rsidRDefault="001F5190">
      <w:pPr>
        <w:pStyle w:val="Heading4"/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POSITION PURPOSE</w:t>
      </w:r>
    </w:p>
    <w:p w:rsidR="001F5190" w:rsidRPr="00313E84" w:rsidRDefault="001F5190">
      <w:pPr>
        <w:tabs>
          <w:tab w:val="left" w:pos="360"/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 xml:space="preserve">Under the general supervision of the </w:t>
      </w:r>
      <w:r w:rsidR="00B52EFF">
        <w:rPr>
          <w:rFonts w:ascii="Times New Roman" w:hAnsi="Times New Roman"/>
          <w:szCs w:val="24"/>
        </w:rPr>
        <w:t xml:space="preserve">Community Services Division Director and the direct supervision by the </w:t>
      </w:r>
      <w:r w:rsidR="00B63C44">
        <w:rPr>
          <w:rFonts w:ascii="Times New Roman" w:hAnsi="Times New Roman"/>
          <w:szCs w:val="24"/>
        </w:rPr>
        <w:t>Adult and Family Services Operations Manager</w:t>
      </w:r>
      <w:r w:rsidRPr="00313E84">
        <w:rPr>
          <w:rFonts w:ascii="Times New Roman" w:hAnsi="Times New Roman"/>
          <w:szCs w:val="24"/>
        </w:rPr>
        <w:t xml:space="preserve">, or his/her designee, </w:t>
      </w:r>
      <w:r w:rsidR="00557CCD">
        <w:rPr>
          <w:rFonts w:ascii="Times New Roman" w:hAnsi="Times New Roman"/>
          <w:szCs w:val="24"/>
        </w:rPr>
        <w:t>t</w:t>
      </w:r>
      <w:r w:rsidR="00724C83" w:rsidRPr="00313E84">
        <w:rPr>
          <w:rFonts w:ascii="Times New Roman" w:hAnsi="Times New Roman"/>
          <w:szCs w:val="24"/>
        </w:rPr>
        <w:t>he Administ</w:t>
      </w:r>
      <w:r w:rsidR="00177B50" w:rsidRPr="00313E84">
        <w:rPr>
          <w:rFonts w:ascii="Times New Roman" w:hAnsi="Times New Roman"/>
          <w:szCs w:val="24"/>
        </w:rPr>
        <w:t>rative Assistant</w:t>
      </w:r>
      <w:r w:rsidR="00724C83" w:rsidRPr="00313E84">
        <w:rPr>
          <w:rFonts w:ascii="Times New Roman" w:hAnsi="Times New Roman"/>
          <w:szCs w:val="24"/>
        </w:rPr>
        <w:t xml:space="preserve"> will</w:t>
      </w:r>
      <w:r w:rsidRPr="00313E84">
        <w:rPr>
          <w:rFonts w:ascii="Times New Roman" w:hAnsi="Times New Roman"/>
          <w:szCs w:val="24"/>
        </w:rPr>
        <w:t xml:space="preserve"> assist with administrativ</w:t>
      </w:r>
      <w:r w:rsidR="00B63C44">
        <w:rPr>
          <w:rFonts w:ascii="Times New Roman" w:hAnsi="Times New Roman"/>
          <w:szCs w:val="24"/>
        </w:rPr>
        <w:t xml:space="preserve">e functions including </w:t>
      </w:r>
      <w:r w:rsidRPr="00313E84">
        <w:rPr>
          <w:rFonts w:ascii="Times New Roman" w:hAnsi="Times New Roman"/>
          <w:szCs w:val="24"/>
        </w:rPr>
        <w:t>general office</w:t>
      </w:r>
      <w:r w:rsidR="00B63C44">
        <w:rPr>
          <w:rFonts w:ascii="Times New Roman" w:hAnsi="Times New Roman"/>
          <w:szCs w:val="24"/>
        </w:rPr>
        <w:t xml:space="preserve"> duties.</w:t>
      </w:r>
      <w:r w:rsidRPr="00313E84">
        <w:rPr>
          <w:rFonts w:ascii="Times New Roman" w:hAnsi="Times New Roman"/>
          <w:szCs w:val="24"/>
        </w:rPr>
        <w:t xml:space="preserve">  </w:t>
      </w:r>
      <w:r w:rsidR="00CA2D53">
        <w:rPr>
          <w:rFonts w:ascii="Times New Roman" w:hAnsi="Times New Roman"/>
          <w:szCs w:val="24"/>
        </w:rPr>
        <w:t>He/s</w:t>
      </w:r>
      <w:r w:rsidR="00724C83" w:rsidRPr="00313E84">
        <w:rPr>
          <w:rFonts w:ascii="Times New Roman" w:hAnsi="Times New Roman"/>
          <w:szCs w:val="24"/>
        </w:rPr>
        <w:t>he will c</w:t>
      </w:r>
      <w:r w:rsidRPr="00313E84">
        <w:rPr>
          <w:rFonts w:ascii="Times New Roman" w:hAnsi="Times New Roman"/>
          <w:szCs w:val="24"/>
        </w:rPr>
        <w:t xml:space="preserve">oordinate general office operations at </w:t>
      </w:r>
      <w:r w:rsidR="00557CCD">
        <w:rPr>
          <w:rFonts w:ascii="Times New Roman" w:hAnsi="Times New Roman"/>
          <w:szCs w:val="24"/>
        </w:rPr>
        <w:t xml:space="preserve">the </w:t>
      </w:r>
      <w:r w:rsidR="00B63C44">
        <w:rPr>
          <w:rFonts w:ascii="Times New Roman" w:hAnsi="Times New Roman"/>
          <w:szCs w:val="24"/>
        </w:rPr>
        <w:t>Multiple Assistance Center and outlying programs when necessary</w:t>
      </w:r>
      <w:r w:rsidR="00724C83" w:rsidRPr="00313E84">
        <w:rPr>
          <w:rFonts w:ascii="Times New Roman" w:hAnsi="Times New Roman"/>
          <w:szCs w:val="24"/>
        </w:rPr>
        <w:t xml:space="preserve">; coordinate </w:t>
      </w:r>
      <w:r w:rsidRPr="00313E84">
        <w:rPr>
          <w:rFonts w:ascii="Times New Roman" w:hAnsi="Times New Roman"/>
          <w:szCs w:val="24"/>
        </w:rPr>
        <w:t>resources, data collection,</w:t>
      </w:r>
      <w:r w:rsidR="00B63C44">
        <w:rPr>
          <w:rFonts w:ascii="Times New Roman" w:hAnsi="Times New Roman"/>
          <w:szCs w:val="24"/>
        </w:rPr>
        <w:t xml:space="preserve"> fiscal tasks, and grant support</w:t>
      </w:r>
      <w:r w:rsidR="00177B50" w:rsidRPr="00313E84">
        <w:rPr>
          <w:rFonts w:ascii="Times New Roman" w:hAnsi="Times New Roman"/>
          <w:szCs w:val="24"/>
        </w:rPr>
        <w:t>.</w:t>
      </w:r>
    </w:p>
    <w:p w:rsidR="001F5190" w:rsidRPr="00313E84" w:rsidRDefault="001F5190">
      <w:pPr>
        <w:tabs>
          <w:tab w:val="left" w:pos="360"/>
          <w:tab w:val="left" w:pos="720"/>
        </w:tabs>
        <w:rPr>
          <w:rFonts w:ascii="Times New Roman" w:hAnsi="Times New Roman"/>
          <w:b/>
          <w:szCs w:val="24"/>
        </w:rPr>
      </w:pPr>
    </w:p>
    <w:p w:rsidR="001F5190" w:rsidRPr="00313E84" w:rsidRDefault="001F5190">
      <w:pPr>
        <w:pStyle w:val="Heading4"/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GENERAL RESPONSIBILITIES</w:t>
      </w:r>
    </w:p>
    <w:p w:rsidR="005B2489" w:rsidRPr="00313E84" w:rsidRDefault="00B63C44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Assist in the process, facilitation and </w:t>
      </w:r>
      <w:r w:rsidR="005B2489" w:rsidRPr="00313E84">
        <w:rPr>
          <w:rFonts w:ascii="Times New Roman" w:hAnsi="Times New Roman"/>
          <w:szCs w:val="24"/>
        </w:rPr>
        <w:t>track</w:t>
      </w:r>
      <w:r>
        <w:rPr>
          <w:rFonts w:ascii="Times New Roman" w:hAnsi="Times New Roman"/>
          <w:szCs w:val="24"/>
        </w:rPr>
        <w:t>ing</w:t>
      </w:r>
      <w:r w:rsidR="005B2489" w:rsidRPr="00313E84">
        <w:rPr>
          <w:rFonts w:ascii="Times New Roman" w:hAnsi="Times New Roman"/>
          <w:szCs w:val="24"/>
        </w:rPr>
        <w:t xml:space="preserve"> of </w:t>
      </w:r>
      <w:r>
        <w:rPr>
          <w:rFonts w:ascii="Times New Roman" w:hAnsi="Times New Roman"/>
          <w:szCs w:val="24"/>
        </w:rPr>
        <w:t xml:space="preserve">the </w:t>
      </w:r>
      <w:r w:rsidR="005B2489" w:rsidRPr="00313E84">
        <w:rPr>
          <w:rFonts w:ascii="Times New Roman" w:hAnsi="Times New Roman"/>
          <w:szCs w:val="24"/>
        </w:rPr>
        <w:t>procurement of supplies, publications, and equipment</w:t>
      </w:r>
      <w:r w:rsidR="00FF7F5C">
        <w:rPr>
          <w:rFonts w:ascii="Times New Roman" w:hAnsi="Times New Roman"/>
          <w:szCs w:val="24"/>
        </w:rPr>
        <w:t>.</w:t>
      </w:r>
    </w:p>
    <w:p w:rsidR="005B2489" w:rsidRPr="00313E84" w:rsidRDefault="00B52EFF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Assist with m</w:t>
      </w:r>
      <w:r w:rsidR="00B63C44">
        <w:rPr>
          <w:rFonts w:ascii="Times New Roman" w:hAnsi="Times New Roman"/>
          <w:szCs w:val="24"/>
        </w:rPr>
        <w:t>aintain</w:t>
      </w:r>
      <w:r>
        <w:rPr>
          <w:rFonts w:ascii="Times New Roman" w:hAnsi="Times New Roman"/>
          <w:szCs w:val="24"/>
        </w:rPr>
        <w:t>ing</w:t>
      </w:r>
      <w:r w:rsidR="00B63C44">
        <w:rPr>
          <w:rFonts w:ascii="Times New Roman" w:hAnsi="Times New Roman"/>
          <w:szCs w:val="24"/>
        </w:rPr>
        <w:t xml:space="preserve"> office</w:t>
      </w:r>
      <w:r w:rsidR="005B2489" w:rsidRPr="00313E84">
        <w:rPr>
          <w:rFonts w:ascii="Times New Roman" w:hAnsi="Times New Roman"/>
          <w:szCs w:val="24"/>
        </w:rPr>
        <w:t xml:space="preserve"> file</w:t>
      </w:r>
      <w:r w:rsidR="00B63C44">
        <w:rPr>
          <w:rFonts w:ascii="Times New Roman" w:hAnsi="Times New Roman"/>
          <w:szCs w:val="24"/>
        </w:rPr>
        <w:t xml:space="preserve"> system</w:t>
      </w:r>
      <w:r w:rsidR="00FF7F5C">
        <w:rPr>
          <w:rFonts w:ascii="Times New Roman" w:hAnsi="Times New Roman"/>
          <w:szCs w:val="24"/>
        </w:rPr>
        <w:t>.</w:t>
      </w:r>
    </w:p>
    <w:p w:rsidR="005B2489" w:rsidRPr="00313E84" w:rsidRDefault="00B52EFF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Assist with m</w:t>
      </w:r>
      <w:r w:rsidR="005B2489" w:rsidRPr="00313E84">
        <w:rPr>
          <w:rFonts w:ascii="Times New Roman" w:hAnsi="Times New Roman"/>
          <w:szCs w:val="24"/>
        </w:rPr>
        <w:t>aintain</w:t>
      </w:r>
      <w:r>
        <w:rPr>
          <w:rFonts w:ascii="Times New Roman" w:hAnsi="Times New Roman"/>
          <w:szCs w:val="24"/>
        </w:rPr>
        <w:t>ing</w:t>
      </w:r>
      <w:r w:rsidR="005B2489" w:rsidRPr="00313E84">
        <w:rPr>
          <w:rFonts w:ascii="Times New Roman" w:hAnsi="Times New Roman"/>
          <w:szCs w:val="24"/>
        </w:rPr>
        <w:t xml:space="preserve"> data management information systems</w:t>
      </w:r>
      <w:r w:rsidR="00FF7F5C">
        <w:rPr>
          <w:rFonts w:ascii="Times New Roman" w:hAnsi="Times New Roman"/>
          <w:szCs w:val="24"/>
        </w:rPr>
        <w:t>.</w:t>
      </w:r>
    </w:p>
    <w:p w:rsidR="005B2489" w:rsidRPr="00313E84" w:rsidRDefault="005B2489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Maintain Excel requisitions database</w:t>
      </w:r>
      <w:r w:rsidR="00FF7F5C">
        <w:rPr>
          <w:rFonts w:ascii="Times New Roman" w:hAnsi="Times New Roman"/>
          <w:szCs w:val="24"/>
        </w:rPr>
        <w:t>.</w:t>
      </w:r>
    </w:p>
    <w:p w:rsidR="005B2489" w:rsidRPr="00313E84" w:rsidRDefault="005B2489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Coordinate the distribution of incoming and outgoing mail</w:t>
      </w:r>
      <w:r w:rsidR="00FF7F5C">
        <w:rPr>
          <w:rFonts w:ascii="Times New Roman" w:hAnsi="Times New Roman"/>
          <w:szCs w:val="24"/>
        </w:rPr>
        <w:t>.</w:t>
      </w:r>
    </w:p>
    <w:p w:rsidR="005B2489" w:rsidRPr="00313E84" w:rsidRDefault="005B2489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Attend division management meetings, assist in compiling agendas and taking minutes, and participate in division-wide planning activities</w:t>
      </w:r>
      <w:r w:rsidR="00FF7F5C">
        <w:rPr>
          <w:rFonts w:ascii="Times New Roman" w:hAnsi="Times New Roman"/>
          <w:szCs w:val="24"/>
        </w:rPr>
        <w:t>.</w:t>
      </w:r>
    </w:p>
    <w:p w:rsidR="00606063" w:rsidRPr="00313E84" w:rsidRDefault="00606063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Run departmental errands</w:t>
      </w:r>
      <w:r w:rsidR="0045283F" w:rsidRPr="00313E84">
        <w:rPr>
          <w:rFonts w:ascii="Times New Roman" w:hAnsi="Times New Roman"/>
          <w:szCs w:val="24"/>
        </w:rPr>
        <w:t xml:space="preserve"> (in vehicle)</w:t>
      </w:r>
      <w:r w:rsidRPr="00313E84">
        <w:rPr>
          <w:rFonts w:ascii="Times New Roman" w:hAnsi="Times New Roman"/>
          <w:szCs w:val="24"/>
        </w:rPr>
        <w:t xml:space="preserve"> including mail run,</w:t>
      </w:r>
      <w:r w:rsidR="0045283F" w:rsidRPr="00313E84">
        <w:rPr>
          <w:rFonts w:ascii="Times New Roman" w:hAnsi="Times New Roman"/>
          <w:szCs w:val="24"/>
        </w:rPr>
        <w:t xml:space="preserve"> supply purchases, grant support, </w:t>
      </w:r>
      <w:r w:rsidR="005C23A4" w:rsidRPr="00313E84">
        <w:rPr>
          <w:rFonts w:ascii="Times New Roman" w:hAnsi="Times New Roman"/>
          <w:szCs w:val="24"/>
        </w:rPr>
        <w:t>attend agency</w:t>
      </w:r>
      <w:r w:rsidR="0045283F" w:rsidRPr="00313E84">
        <w:rPr>
          <w:rFonts w:ascii="Times New Roman" w:hAnsi="Times New Roman"/>
          <w:szCs w:val="24"/>
        </w:rPr>
        <w:t xml:space="preserve"> meetings</w:t>
      </w:r>
      <w:r w:rsidR="00177B50" w:rsidRPr="00313E84">
        <w:rPr>
          <w:rFonts w:ascii="Times New Roman" w:hAnsi="Times New Roman"/>
          <w:szCs w:val="24"/>
        </w:rPr>
        <w:t xml:space="preserve">, </w:t>
      </w:r>
      <w:r w:rsidRPr="00313E84">
        <w:rPr>
          <w:rFonts w:ascii="Times New Roman" w:hAnsi="Times New Roman"/>
          <w:szCs w:val="24"/>
        </w:rPr>
        <w:t>e</w:t>
      </w:r>
      <w:r w:rsidR="00FF7F5C">
        <w:rPr>
          <w:rFonts w:ascii="Times New Roman" w:hAnsi="Times New Roman"/>
          <w:szCs w:val="24"/>
        </w:rPr>
        <w:t>tc.</w:t>
      </w:r>
    </w:p>
    <w:p w:rsidR="00177B50" w:rsidRPr="00313E84" w:rsidRDefault="00177B50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 xml:space="preserve">Maintain overall cleanliness </w:t>
      </w:r>
      <w:r w:rsidR="001E7E4D" w:rsidRPr="00313E84">
        <w:rPr>
          <w:rFonts w:ascii="Times New Roman" w:hAnsi="Times New Roman"/>
          <w:szCs w:val="24"/>
        </w:rPr>
        <w:t xml:space="preserve">and organization </w:t>
      </w:r>
      <w:r w:rsidRPr="00313E84">
        <w:rPr>
          <w:rFonts w:ascii="Times New Roman" w:hAnsi="Times New Roman"/>
          <w:szCs w:val="24"/>
        </w:rPr>
        <w:t xml:space="preserve">of office </w:t>
      </w:r>
      <w:r w:rsidR="001E7E4D" w:rsidRPr="00313E84">
        <w:rPr>
          <w:rFonts w:ascii="Times New Roman" w:hAnsi="Times New Roman"/>
          <w:szCs w:val="24"/>
        </w:rPr>
        <w:t>areas</w:t>
      </w:r>
      <w:r w:rsidR="00FF7F5C">
        <w:rPr>
          <w:rFonts w:ascii="Times New Roman" w:hAnsi="Times New Roman"/>
          <w:szCs w:val="24"/>
        </w:rPr>
        <w:t>.</w:t>
      </w:r>
    </w:p>
    <w:p w:rsidR="00177B50" w:rsidRPr="00313E84" w:rsidRDefault="00177B50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Organize, produce, and photocopy agency literature</w:t>
      </w:r>
      <w:r w:rsidR="00557CCD">
        <w:rPr>
          <w:rFonts w:ascii="Times New Roman" w:hAnsi="Times New Roman"/>
          <w:szCs w:val="24"/>
        </w:rPr>
        <w:t>;</w:t>
      </w:r>
      <w:r w:rsidRPr="00313E84">
        <w:rPr>
          <w:rFonts w:ascii="Times New Roman" w:hAnsi="Times New Roman"/>
          <w:szCs w:val="24"/>
        </w:rPr>
        <w:t xml:space="preserve"> such as</w:t>
      </w:r>
      <w:r w:rsidR="00557CCD">
        <w:rPr>
          <w:rFonts w:ascii="Times New Roman" w:hAnsi="Times New Roman"/>
          <w:szCs w:val="24"/>
        </w:rPr>
        <w:t>,</w:t>
      </w:r>
      <w:r w:rsidRPr="00313E84">
        <w:rPr>
          <w:rFonts w:ascii="Times New Roman" w:hAnsi="Times New Roman"/>
          <w:szCs w:val="24"/>
        </w:rPr>
        <w:t xml:space="preserve"> brochures, </w:t>
      </w:r>
      <w:r w:rsidR="00FF7F5C">
        <w:rPr>
          <w:rFonts w:ascii="Times New Roman" w:hAnsi="Times New Roman"/>
          <w:szCs w:val="24"/>
        </w:rPr>
        <w:t xml:space="preserve">newsletters, posters, </w:t>
      </w:r>
      <w:r w:rsidR="00B63C44">
        <w:rPr>
          <w:rFonts w:ascii="Times New Roman" w:hAnsi="Times New Roman"/>
          <w:szCs w:val="24"/>
        </w:rPr>
        <w:t>a</w:t>
      </w:r>
      <w:r w:rsidR="00623B09" w:rsidRPr="00313E84">
        <w:rPr>
          <w:rFonts w:ascii="Times New Roman" w:hAnsi="Times New Roman"/>
          <w:szCs w:val="24"/>
        </w:rPr>
        <w:t>dvertisement</w:t>
      </w:r>
      <w:r w:rsidR="003B417B" w:rsidRPr="00313E84">
        <w:rPr>
          <w:rFonts w:ascii="Times New Roman" w:hAnsi="Times New Roman"/>
          <w:szCs w:val="24"/>
        </w:rPr>
        <w:t>s</w:t>
      </w:r>
      <w:r w:rsidR="00623B09" w:rsidRPr="00313E84">
        <w:rPr>
          <w:rFonts w:ascii="Times New Roman" w:hAnsi="Times New Roman"/>
          <w:szCs w:val="24"/>
        </w:rPr>
        <w:t>, and additional outreach material</w:t>
      </w:r>
      <w:r w:rsidR="00FF7F5C">
        <w:rPr>
          <w:rFonts w:ascii="Times New Roman" w:hAnsi="Times New Roman"/>
          <w:szCs w:val="24"/>
        </w:rPr>
        <w:t>.</w:t>
      </w:r>
    </w:p>
    <w:p w:rsidR="00177B50" w:rsidRDefault="00177B50" w:rsidP="00362EE5">
      <w:pPr>
        <w:numPr>
          <w:ilvl w:val="0"/>
          <w:numId w:val="38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Record/track agency donor list</w:t>
      </w:r>
      <w:r w:rsidR="00B63C44">
        <w:rPr>
          <w:rFonts w:ascii="Times New Roman" w:hAnsi="Times New Roman"/>
          <w:szCs w:val="24"/>
        </w:rPr>
        <w:t xml:space="preserve"> and send thank you notes when appropriate</w:t>
      </w:r>
      <w:r w:rsidR="00FF7F5C">
        <w:rPr>
          <w:rFonts w:ascii="Times New Roman" w:hAnsi="Times New Roman"/>
          <w:szCs w:val="24"/>
        </w:rPr>
        <w:t>.</w:t>
      </w:r>
    </w:p>
    <w:p w:rsidR="000C0EAA" w:rsidRDefault="000C0EAA" w:rsidP="000C0EAA">
      <w:pPr>
        <w:numPr>
          <w:ilvl w:val="0"/>
          <w:numId w:val="3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Help in m</w:t>
      </w:r>
      <w:r w:rsidRPr="00C02192">
        <w:rPr>
          <w:rFonts w:ascii="Times New Roman" w:hAnsi="Times New Roman"/>
          <w:szCs w:val="24"/>
        </w:rPr>
        <w:t>aintain</w:t>
      </w:r>
      <w:r>
        <w:rPr>
          <w:rFonts w:ascii="Times New Roman" w:hAnsi="Times New Roman"/>
          <w:szCs w:val="24"/>
        </w:rPr>
        <w:t>ing</w:t>
      </w:r>
      <w:r w:rsidRPr="00C02192">
        <w:rPr>
          <w:rFonts w:ascii="Times New Roman" w:hAnsi="Times New Roman"/>
          <w:szCs w:val="24"/>
        </w:rPr>
        <w:t xml:space="preserve"> Title XIX (Medi-Cal) case notes, records and program compliance</w:t>
      </w:r>
      <w:r>
        <w:rPr>
          <w:rFonts w:ascii="Times New Roman" w:hAnsi="Times New Roman"/>
          <w:szCs w:val="24"/>
        </w:rPr>
        <w:t>.</w:t>
      </w:r>
    </w:p>
    <w:p w:rsidR="000C0EAA" w:rsidRPr="000C0EAA" w:rsidRDefault="000C0EAA" w:rsidP="000C0EAA">
      <w:pPr>
        <w:numPr>
          <w:ilvl w:val="0"/>
          <w:numId w:val="3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Input data into HMIS.</w:t>
      </w:r>
    </w:p>
    <w:p w:rsidR="00724C83" w:rsidRPr="00313E84" w:rsidRDefault="00724C83" w:rsidP="00362EE5">
      <w:pPr>
        <w:pStyle w:val="BodyTextIndent"/>
        <w:numPr>
          <w:ilvl w:val="0"/>
          <w:numId w:val="38"/>
        </w:numPr>
        <w:rPr>
          <w:szCs w:val="24"/>
        </w:rPr>
      </w:pPr>
      <w:r w:rsidRPr="00313E84">
        <w:rPr>
          <w:szCs w:val="24"/>
        </w:rPr>
        <w:t>Other duties as assigned or necessary.</w:t>
      </w:r>
    </w:p>
    <w:p w:rsidR="005B2489" w:rsidRPr="00313E84" w:rsidRDefault="005B2489" w:rsidP="005B2489">
      <w:pPr>
        <w:tabs>
          <w:tab w:val="left" w:pos="360"/>
        </w:tabs>
        <w:rPr>
          <w:rFonts w:ascii="Times New Roman" w:hAnsi="Times New Roman"/>
          <w:szCs w:val="24"/>
        </w:rPr>
      </w:pPr>
    </w:p>
    <w:p w:rsidR="005B2489" w:rsidRPr="00313E84" w:rsidRDefault="005B2489">
      <w:pPr>
        <w:tabs>
          <w:tab w:val="left" w:pos="360"/>
          <w:tab w:val="left" w:pos="720"/>
        </w:tabs>
        <w:rPr>
          <w:rFonts w:ascii="Times New Roman" w:hAnsi="Times New Roman"/>
          <w:b/>
          <w:szCs w:val="24"/>
        </w:rPr>
      </w:pPr>
      <w:r w:rsidRPr="00313E84">
        <w:rPr>
          <w:rFonts w:ascii="Times New Roman" w:hAnsi="Times New Roman"/>
          <w:b/>
          <w:szCs w:val="24"/>
        </w:rPr>
        <w:t>JOB REQUIREMENTS</w:t>
      </w:r>
    </w:p>
    <w:p w:rsidR="005B2489" w:rsidRPr="00313E84" w:rsidRDefault="005B2489">
      <w:pPr>
        <w:tabs>
          <w:tab w:val="left" w:pos="360"/>
          <w:tab w:val="left" w:pos="720"/>
        </w:tabs>
        <w:rPr>
          <w:rFonts w:ascii="Times New Roman" w:hAnsi="Times New Roman"/>
          <w:szCs w:val="24"/>
          <w:u w:val="single"/>
        </w:rPr>
      </w:pPr>
      <w:r w:rsidRPr="00313E84">
        <w:rPr>
          <w:rFonts w:ascii="Times New Roman" w:hAnsi="Times New Roman"/>
          <w:szCs w:val="24"/>
          <w:u w:val="single"/>
        </w:rPr>
        <w:t>Knowledge of and Experience With:</w:t>
      </w:r>
    </w:p>
    <w:p w:rsidR="005B2489" w:rsidRPr="00313E84" w:rsidRDefault="005B2489" w:rsidP="00362EE5">
      <w:pPr>
        <w:numPr>
          <w:ilvl w:val="0"/>
          <w:numId w:val="34"/>
        </w:numPr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 xml:space="preserve">Core computer skills in word processing, database management, spreadsheets, and electronic communications (email, creating distribution </w:t>
      </w:r>
      <w:r w:rsidR="005C23A4" w:rsidRPr="00313E84">
        <w:rPr>
          <w:rFonts w:ascii="Times New Roman" w:hAnsi="Times New Roman"/>
          <w:szCs w:val="24"/>
        </w:rPr>
        <w:t>lists, participating in list serve</w:t>
      </w:r>
      <w:r w:rsidRPr="00313E84">
        <w:rPr>
          <w:rFonts w:ascii="Times New Roman" w:hAnsi="Times New Roman"/>
          <w:szCs w:val="24"/>
        </w:rPr>
        <w:t>, generating e-newsletters,</w:t>
      </w:r>
      <w:r w:rsidR="00177B50" w:rsidRPr="00313E84">
        <w:rPr>
          <w:rFonts w:ascii="Times New Roman" w:hAnsi="Times New Roman"/>
          <w:szCs w:val="24"/>
        </w:rPr>
        <w:t xml:space="preserve"> brochures</w:t>
      </w:r>
      <w:r w:rsidRPr="00313E84">
        <w:rPr>
          <w:rFonts w:ascii="Times New Roman" w:hAnsi="Times New Roman"/>
          <w:szCs w:val="24"/>
        </w:rPr>
        <w:t xml:space="preserve"> etc.)</w:t>
      </w:r>
    </w:p>
    <w:p w:rsidR="005B2489" w:rsidRPr="00313E84" w:rsidRDefault="005B2489" w:rsidP="00623B09">
      <w:pPr>
        <w:numPr>
          <w:ilvl w:val="0"/>
          <w:numId w:val="34"/>
        </w:numPr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Issues affecting</w:t>
      </w:r>
      <w:r w:rsidR="00B63C44">
        <w:rPr>
          <w:rFonts w:ascii="Times New Roman" w:hAnsi="Times New Roman"/>
          <w:szCs w:val="24"/>
        </w:rPr>
        <w:t xml:space="preserve"> homelessness</w:t>
      </w:r>
      <w:r w:rsidRPr="00313E84">
        <w:rPr>
          <w:rFonts w:ascii="Times New Roman" w:hAnsi="Times New Roman"/>
          <w:szCs w:val="24"/>
        </w:rPr>
        <w:t xml:space="preserve">, including </w:t>
      </w:r>
      <w:r w:rsidR="00B63C44">
        <w:rPr>
          <w:rFonts w:ascii="Times New Roman" w:hAnsi="Times New Roman"/>
          <w:szCs w:val="24"/>
        </w:rPr>
        <w:t>mental health, substance abuse</w:t>
      </w:r>
      <w:r w:rsidRPr="00313E84">
        <w:rPr>
          <w:rFonts w:ascii="Times New Roman" w:hAnsi="Times New Roman"/>
          <w:szCs w:val="24"/>
        </w:rPr>
        <w:t xml:space="preserve"> issues, </w:t>
      </w:r>
      <w:r w:rsidR="00B63C44">
        <w:rPr>
          <w:rFonts w:ascii="Times New Roman" w:hAnsi="Times New Roman"/>
          <w:szCs w:val="24"/>
        </w:rPr>
        <w:t>etc</w:t>
      </w:r>
      <w:r w:rsidR="00FF7F5C">
        <w:rPr>
          <w:rFonts w:ascii="Times New Roman" w:hAnsi="Times New Roman"/>
          <w:szCs w:val="24"/>
        </w:rPr>
        <w:t>.</w:t>
      </w:r>
    </w:p>
    <w:p w:rsidR="005B2489" w:rsidRPr="00313E84" w:rsidRDefault="005B2489" w:rsidP="00362EE5">
      <w:pPr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General office principles, practices and procedure</w:t>
      </w:r>
      <w:r w:rsidR="00FF7F5C">
        <w:rPr>
          <w:rFonts w:ascii="Times New Roman" w:hAnsi="Times New Roman"/>
          <w:szCs w:val="24"/>
        </w:rPr>
        <w:t>.</w:t>
      </w:r>
    </w:p>
    <w:p w:rsidR="005B2489" w:rsidRDefault="005B2489" w:rsidP="00362EE5">
      <w:pPr>
        <w:numPr>
          <w:ilvl w:val="0"/>
          <w:numId w:val="34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lastRenderedPageBreak/>
        <w:t>Writing letters of inquiry and proposals</w:t>
      </w:r>
      <w:r w:rsidR="00FF7F5C">
        <w:rPr>
          <w:rFonts w:ascii="Times New Roman" w:hAnsi="Times New Roman"/>
          <w:szCs w:val="24"/>
        </w:rPr>
        <w:t>.</w:t>
      </w:r>
    </w:p>
    <w:p w:rsidR="003A7B83" w:rsidRPr="00C02192" w:rsidRDefault="003A7B83" w:rsidP="003A7B83">
      <w:pPr>
        <w:numPr>
          <w:ilvl w:val="0"/>
          <w:numId w:val="34"/>
        </w:numPr>
        <w:rPr>
          <w:rFonts w:ascii="Times New Roman" w:hAnsi="Times New Roman"/>
          <w:szCs w:val="24"/>
        </w:rPr>
      </w:pPr>
      <w:r w:rsidRPr="00C02192">
        <w:rPr>
          <w:rFonts w:ascii="Times New Roman" w:hAnsi="Times New Roman"/>
          <w:szCs w:val="24"/>
        </w:rPr>
        <w:t>Maintain</w:t>
      </w:r>
      <w:r w:rsidR="000C0EAA">
        <w:rPr>
          <w:rFonts w:ascii="Times New Roman" w:hAnsi="Times New Roman"/>
          <w:szCs w:val="24"/>
        </w:rPr>
        <w:t>ing</w:t>
      </w:r>
      <w:r w:rsidRPr="00C02192">
        <w:rPr>
          <w:rFonts w:ascii="Times New Roman" w:hAnsi="Times New Roman"/>
          <w:szCs w:val="24"/>
        </w:rPr>
        <w:t xml:space="preserve"> Title XIX (Medi-Cal) case notes, records and program compliance</w:t>
      </w:r>
      <w:r w:rsidR="000C0EAA">
        <w:rPr>
          <w:rFonts w:ascii="Times New Roman" w:hAnsi="Times New Roman"/>
          <w:szCs w:val="24"/>
        </w:rPr>
        <w:t>, helpful but not required</w:t>
      </w:r>
      <w:r w:rsidR="00FF7F5C">
        <w:rPr>
          <w:rFonts w:ascii="Times New Roman" w:hAnsi="Times New Roman"/>
          <w:szCs w:val="24"/>
        </w:rPr>
        <w:t>.</w:t>
      </w:r>
    </w:p>
    <w:p w:rsidR="005B2489" w:rsidRPr="00313E84" w:rsidRDefault="005B2489">
      <w:pPr>
        <w:pStyle w:val="Heading3"/>
        <w:rPr>
          <w:rFonts w:ascii="Times New Roman" w:hAnsi="Times New Roman"/>
          <w:b w:val="0"/>
          <w:szCs w:val="24"/>
        </w:rPr>
      </w:pPr>
      <w:r w:rsidRPr="00313E84">
        <w:rPr>
          <w:rFonts w:ascii="Times New Roman" w:hAnsi="Times New Roman"/>
          <w:b w:val="0"/>
          <w:szCs w:val="24"/>
        </w:rPr>
        <w:t>Ability to:</w:t>
      </w:r>
    </w:p>
    <w:p w:rsidR="005B2489" w:rsidRPr="00313E84" w:rsidRDefault="005B2489" w:rsidP="00362EE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Present self and program</w:t>
      </w:r>
      <w:r w:rsidR="00F763FD" w:rsidRPr="00313E84">
        <w:rPr>
          <w:rFonts w:ascii="Times New Roman" w:hAnsi="Times New Roman"/>
          <w:szCs w:val="24"/>
        </w:rPr>
        <w:t>s</w:t>
      </w:r>
      <w:r w:rsidRPr="00313E84">
        <w:rPr>
          <w:rFonts w:ascii="Times New Roman" w:hAnsi="Times New Roman"/>
          <w:szCs w:val="24"/>
        </w:rPr>
        <w:t xml:space="preserve"> in a highly professional manner</w:t>
      </w:r>
      <w:r w:rsidR="00FF7F5C">
        <w:rPr>
          <w:rFonts w:ascii="Times New Roman" w:hAnsi="Times New Roman"/>
          <w:szCs w:val="24"/>
        </w:rPr>
        <w:t>.</w:t>
      </w:r>
    </w:p>
    <w:p w:rsidR="005B2489" w:rsidRPr="00313E84" w:rsidRDefault="005B2489" w:rsidP="00362EE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Handle multiple projects simultaneously</w:t>
      </w:r>
      <w:r w:rsidR="00FF7F5C">
        <w:rPr>
          <w:rFonts w:ascii="Times New Roman" w:hAnsi="Times New Roman"/>
          <w:szCs w:val="24"/>
        </w:rPr>
        <w:t>.</w:t>
      </w:r>
    </w:p>
    <w:p w:rsidR="005B2489" w:rsidRPr="00313E84" w:rsidRDefault="005B2489" w:rsidP="00362EE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Work independently</w:t>
      </w:r>
      <w:r w:rsidR="00362EE5" w:rsidRPr="00313E84">
        <w:rPr>
          <w:rFonts w:ascii="Times New Roman" w:hAnsi="Times New Roman"/>
          <w:szCs w:val="24"/>
        </w:rPr>
        <w:t xml:space="preserve"> and meet deadlines</w:t>
      </w:r>
      <w:r w:rsidR="00FF7F5C">
        <w:rPr>
          <w:rFonts w:ascii="Times New Roman" w:hAnsi="Times New Roman"/>
          <w:szCs w:val="24"/>
        </w:rPr>
        <w:t>.</w:t>
      </w:r>
    </w:p>
    <w:p w:rsidR="00362EE5" w:rsidRPr="00313E84" w:rsidRDefault="00362EE5" w:rsidP="00362EE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 xml:space="preserve">Be a strong contributor in </w:t>
      </w:r>
      <w:r w:rsidR="000C0EAA">
        <w:rPr>
          <w:rFonts w:ascii="Times New Roman" w:hAnsi="Times New Roman"/>
          <w:szCs w:val="24"/>
        </w:rPr>
        <w:t>a team environment</w:t>
      </w:r>
      <w:r w:rsidR="00FF7F5C">
        <w:rPr>
          <w:rFonts w:ascii="Times New Roman" w:hAnsi="Times New Roman"/>
          <w:szCs w:val="24"/>
        </w:rPr>
        <w:t>.</w:t>
      </w:r>
    </w:p>
    <w:p w:rsidR="005B2489" w:rsidRPr="00313E84" w:rsidRDefault="005B2489" w:rsidP="00362EE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Compose routine correspondence, develop clerical procedures and interpret rules and regulations</w:t>
      </w:r>
      <w:r w:rsidR="00FF7F5C">
        <w:rPr>
          <w:rFonts w:ascii="Times New Roman" w:hAnsi="Times New Roman"/>
          <w:szCs w:val="24"/>
        </w:rPr>
        <w:t>.</w:t>
      </w:r>
    </w:p>
    <w:p w:rsidR="005B2489" w:rsidRPr="00313E84" w:rsidRDefault="005B2489" w:rsidP="00362EE5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Operate a PC computer with proficiency</w:t>
      </w:r>
      <w:r w:rsidR="00FF7F5C">
        <w:rPr>
          <w:rFonts w:ascii="Times New Roman" w:hAnsi="Times New Roman"/>
          <w:szCs w:val="24"/>
        </w:rPr>
        <w:t>.</w:t>
      </w:r>
    </w:p>
    <w:p w:rsidR="005B2489" w:rsidRPr="00313E84" w:rsidRDefault="005B2489" w:rsidP="00362EE5">
      <w:pPr>
        <w:numPr>
          <w:ilvl w:val="0"/>
          <w:numId w:val="30"/>
        </w:numPr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szCs w:val="24"/>
        </w:rPr>
        <w:t>Pay attention to detail</w:t>
      </w:r>
      <w:r w:rsidR="000C0EAA">
        <w:rPr>
          <w:rFonts w:ascii="Times New Roman" w:hAnsi="Times New Roman"/>
          <w:szCs w:val="24"/>
        </w:rPr>
        <w:t>s, using</w:t>
      </w:r>
      <w:r w:rsidRPr="00313E84">
        <w:rPr>
          <w:rFonts w:ascii="Times New Roman" w:hAnsi="Times New Roman"/>
          <w:szCs w:val="24"/>
        </w:rPr>
        <w:t xml:space="preserve"> strong editing skills, and commit</w:t>
      </w:r>
      <w:r w:rsidR="000C0EAA">
        <w:rPr>
          <w:rFonts w:ascii="Times New Roman" w:hAnsi="Times New Roman"/>
          <w:szCs w:val="24"/>
        </w:rPr>
        <w:t>ting</w:t>
      </w:r>
      <w:r w:rsidRPr="00313E84">
        <w:rPr>
          <w:rFonts w:ascii="Times New Roman" w:hAnsi="Times New Roman"/>
          <w:szCs w:val="24"/>
        </w:rPr>
        <w:t xml:space="preserve"> to accuracy</w:t>
      </w:r>
      <w:r w:rsidR="00FF7F5C">
        <w:rPr>
          <w:rFonts w:ascii="Times New Roman" w:hAnsi="Times New Roman"/>
          <w:szCs w:val="24"/>
        </w:rPr>
        <w:t>.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Read, write, speak, and understand the English language</w:t>
      </w:r>
      <w:r w:rsidR="00FF7F5C">
        <w:rPr>
          <w:rFonts w:ascii="Times New Roman" w:hAnsi="Times New Roman"/>
        </w:rPr>
        <w:t>.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  <w:b/>
          <w:bCs/>
        </w:rPr>
      </w:pPr>
      <w:r w:rsidRPr="00313E84">
        <w:rPr>
          <w:rFonts w:ascii="Times New Roman" w:hAnsi="Times New Roman"/>
        </w:rPr>
        <w:t>Demonstrate good writing and organizational skills</w:t>
      </w:r>
      <w:r w:rsidR="00FF7F5C">
        <w:rPr>
          <w:rFonts w:ascii="Times New Roman" w:hAnsi="Times New Roman"/>
        </w:rPr>
        <w:t>.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Manage multip</w:t>
      </w:r>
      <w:r w:rsidR="00362EE5" w:rsidRPr="00313E84">
        <w:rPr>
          <w:rFonts w:ascii="Times New Roman" w:hAnsi="Times New Roman"/>
        </w:rPr>
        <w:t>le tasks in an efficient manner</w:t>
      </w:r>
      <w:r w:rsidR="00FF7F5C">
        <w:rPr>
          <w:rFonts w:ascii="Times New Roman" w:hAnsi="Times New Roman"/>
        </w:rPr>
        <w:t>.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Communicate clear</w:t>
      </w:r>
      <w:r w:rsidR="00362EE5" w:rsidRPr="00313E84">
        <w:rPr>
          <w:rFonts w:ascii="Times New Roman" w:hAnsi="Times New Roman"/>
        </w:rPr>
        <w:t>ly both verbally and in writing</w:t>
      </w:r>
      <w:r w:rsidR="00FF7F5C">
        <w:rPr>
          <w:rFonts w:ascii="Times New Roman" w:hAnsi="Times New Roman"/>
        </w:rPr>
        <w:t>.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Operate agency and/or personal vehicle, computer, phone, fax and copier</w:t>
      </w:r>
      <w:r w:rsidR="00FF7F5C">
        <w:rPr>
          <w:rFonts w:ascii="Times New Roman" w:hAnsi="Times New Roman"/>
        </w:rPr>
        <w:t>.</w:t>
      </w:r>
    </w:p>
    <w:p w:rsidR="00362EE5" w:rsidRPr="00313E84" w:rsidRDefault="00362EE5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Ensure and protect agency, employee and client confidentiality and safety</w:t>
      </w:r>
      <w:r w:rsidR="00FF7F5C">
        <w:rPr>
          <w:rFonts w:ascii="Times New Roman" w:hAnsi="Times New Roman"/>
        </w:rPr>
        <w:t>.</w:t>
      </w:r>
    </w:p>
    <w:p w:rsidR="005B2489" w:rsidRPr="00313E84" w:rsidRDefault="005B2489">
      <w:pPr>
        <w:tabs>
          <w:tab w:val="left" w:pos="360"/>
          <w:tab w:val="left" w:pos="720"/>
        </w:tabs>
        <w:rPr>
          <w:rFonts w:ascii="Times New Roman" w:hAnsi="Times New Roman"/>
          <w:szCs w:val="24"/>
        </w:rPr>
      </w:pPr>
    </w:p>
    <w:p w:rsidR="005B2489" w:rsidRPr="00313E84" w:rsidRDefault="005B2489">
      <w:pPr>
        <w:tabs>
          <w:tab w:val="left" w:pos="360"/>
          <w:tab w:val="left" w:pos="720"/>
        </w:tabs>
        <w:rPr>
          <w:rFonts w:ascii="Times New Roman" w:hAnsi="Times New Roman"/>
          <w:b/>
          <w:szCs w:val="24"/>
        </w:rPr>
      </w:pPr>
      <w:r w:rsidRPr="00313E84">
        <w:rPr>
          <w:rFonts w:ascii="Times New Roman" w:hAnsi="Times New Roman"/>
          <w:b/>
          <w:szCs w:val="24"/>
        </w:rPr>
        <w:t>MINIMUM QUALIFICATIONS</w:t>
      </w:r>
    </w:p>
    <w:p w:rsidR="005B2489" w:rsidRPr="00313E84" w:rsidRDefault="005B2489">
      <w:pPr>
        <w:tabs>
          <w:tab w:val="left" w:pos="360"/>
          <w:tab w:val="left" w:pos="720"/>
        </w:tabs>
        <w:rPr>
          <w:rFonts w:ascii="Times New Roman" w:hAnsi="Times New Roman"/>
          <w:szCs w:val="24"/>
          <w:u w:val="single"/>
        </w:rPr>
      </w:pPr>
      <w:r w:rsidRPr="00313E84">
        <w:rPr>
          <w:rFonts w:ascii="Times New Roman" w:hAnsi="Times New Roman"/>
          <w:szCs w:val="24"/>
          <w:u w:val="single"/>
        </w:rPr>
        <w:t>Required:</w:t>
      </w:r>
    </w:p>
    <w:p w:rsidR="005B2489" w:rsidRPr="00FF7F5C" w:rsidRDefault="00C57B83" w:rsidP="00623B09">
      <w:pPr>
        <w:numPr>
          <w:ilvl w:val="0"/>
          <w:numId w:val="32"/>
        </w:numPr>
        <w:tabs>
          <w:tab w:val="left" w:pos="72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High School diploma or equivalency</w:t>
      </w:r>
    </w:p>
    <w:p w:rsidR="00FF7F5C" w:rsidRPr="00313E84" w:rsidRDefault="00FF7F5C" w:rsidP="00623B09">
      <w:pPr>
        <w:numPr>
          <w:ilvl w:val="0"/>
          <w:numId w:val="32"/>
        </w:numPr>
        <w:tabs>
          <w:tab w:val="left" w:pos="72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One (1) year administrative office experience.</w:t>
      </w:r>
    </w:p>
    <w:p w:rsidR="005B2489" w:rsidRPr="00313E84" w:rsidRDefault="005B2489" w:rsidP="005B2489">
      <w:pPr>
        <w:tabs>
          <w:tab w:val="left" w:pos="720"/>
        </w:tabs>
        <w:rPr>
          <w:rFonts w:ascii="Times New Roman" w:hAnsi="Times New Roman"/>
          <w:szCs w:val="24"/>
        </w:rPr>
      </w:pPr>
    </w:p>
    <w:p w:rsidR="005B2489" w:rsidRPr="00313E84" w:rsidRDefault="005B2489">
      <w:pPr>
        <w:pStyle w:val="Heading1"/>
        <w:rPr>
          <w:sz w:val="24"/>
          <w:szCs w:val="24"/>
        </w:rPr>
      </w:pPr>
      <w:r w:rsidRPr="00313E84">
        <w:rPr>
          <w:sz w:val="24"/>
          <w:szCs w:val="24"/>
        </w:rPr>
        <w:t>OTHER REQUIREMENTS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Must be a U.S. citiz</w:t>
      </w:r>
      <w:r w:rsidR="00362EE5" w:rsidRPr="00313E84">
        <w:rPr>
          <w:rFonts w:ascii="Times New Roman" w:hAnsi="Times New Roman"/>
        </w:rPr>
        <w:t>en or lawful permanent resident</w:t>
      </w:r>
      <w:r w:rsidR="00FF7F5C">
        <w:rPr>
          <w:rFonts w:ascii="Times New Roman" w:hAnsi="Times New Roman"/>
        </w:rPr>
        <w:t>.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 xml:space="preserve">Must have means and capacity to perform job related duties with personal vehicle, as </w:t>
      </w:r>
      <w:r w:rsidR="00FF7F5C">
        <w:rPr>
          <w:rFonts w:ascii="Times New Roman" w:hAnsi="Times New Roman"/>
        </w:rPr>
        <w:t>will</w:t>
      </w:r>
      <w:r w:rsidRPr="00313E84">
        <w:rPr>
          <w:rFonts w:ascii="Times New Roman" w:hAnsi="Times New Roman"/>
        </w:rPr>
        <w:t xml:space="preserve"> be required, and must have proof </w:t>
      </w:r>
      <w:r w:rsidR="00362EE5" w:rsidRPr="00313E84">
        <w:rPr>
          <w:rFonts w:ascii="Times New Roman" w:hAnsi="Times New Roman"/>
        </w:rPr>
        <w:t>of current automobile insurance</w:t>
      </w:r>
      <w:r w:rsidR="00FF7F5C">
        <w:rPr>
          <w:rFonts w:ascii="Times New Roman" w:hAnsi="Times New Roman"/>
        </w:rPr>
        <w:t>.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 xml:space="preserve">Possession of valid </w:t>
      </w:r>
      <w:r w:rsidR="00FF7F5C">
        <w:rPr>
          <w:rFonts w:ascii="Times New Roman" w:hAnsi="Times New Roman"/>
        </w:rPr>
        <w:t>C.D.L.</w:t>
      </w:r>
      <w:r w:rsidRPr="00313E84">
        <w:rPr>
          <w:rFonts w:ascii="Times New Roman" w:hAnsi="Times New Roman"/>
        </w:rPr>
        <w:t xml:space="preserve"> with current DMV printout sh</w:t>
      </w:r>
      <w:r w:rsidR="00362EE5" w:rsidRPr="00313E84">
        <w:rPr>
          <w:rFonts w:ascii="Times New Roman" w:hAnsi="Times New Roman"/>
        </w:rPr>
        <w:t>owing acceptable driving record</w:t>
      </w:r>
      <w:r w:rsidR="00FF7F5C">
        <w:rPr>
          <w:rFonts w:ascii="Times New Roman" w:hAnsi="Times New Roman"/>
        </w:rPr>
        <w:t>.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Submit to fingerprinting for criminal record clearance/background</w:t>
      </w:r>
      <w:r w:rsidR="00362EE5" w:rsidRPr="00313E84">
        <w:rPr>
          <w:rFonts w:ascii="Times New Roman" w:hAnsi="Times New Roman"/>
        </w:rPr>
        <w:t xml:space="preserve"> checks with acceptable results</w:t>
      </w:r>
    </w:p>
    <w:p w:rsidR="00724C83" w:rsidRPr="00313E84" w:rsidRDefault="00724C83" w:rsidP="00362EE5">
      <w:pPr>
        <w:pStyle w:val="BodyTextIndent2"/>
        <w:numPr>
          <w:ilvl w:val="0"/>
          <w:numId w:val="30"/>
        </w:numPr>
        <w:rPr>
          <w:rFonts w:ascii="Times New Roman" w:hAnsi="Times New Roman"/>
          <w:szCs w:val="24"/>
        </w:rPr>
      </w:pPr>
      <w:r w:rsidRPr="00313E84">
        <w:rPr>
          <w:rFonts w:ascii="Times New Roman" w:hAnsi="Times New Roman"/>
          <w:b w:val="0"/>
          <w:szCs w:val="24"/>
        </w:rPr>
        <w:t>Proof of current (within 1 year) negative TB test, or willingness to obtain one</w:t>
      </w:r>
      <w:r w:rsidR="00FF7F5C">
        <w:rPr>
          <w:rFonts w:ascii="Times New Roman" w:hAnsi="Times New Roman"/>
          <w:b w:val="0"/>
          <w:szCs w:val="24"/>
        </w:rPr>
        <w:t>.</w:t>
      </w:r>
    </w:p>
    <w:p w:rsidR="00724C83" w:rsidRPr="00313E84" w:rsidRDefault="00724C83" w:rsidP="00362EE5">
      <w:pPr>
        <w:numPr>
          <w:ilvl w:val="0"/>
          <w:numId w:val="30"/>
        </w:numPr>
        <w:rPr>
          <w:rFonts w:ascii="Times New Roman" w:hAnsi="Times New Roman"/>
        </w:rPr>
      </w:pPr>
      <w:r w:rsidRPr="00313E84">
        <w:rPr>
          <w:rFonts w:ascii="Times New Roman" w:hAnsi="Times New Roman"/>
        </w:rPr>
        <w:t>Home telephone or other e</w:t>
      </w:r>
      <w:r w:rsidR="00362EE5" w:rsidRPr="00313E84">
        <w:rPr>
          <w:rFonts w:ascii="Times New Roman" w:hAnsi="Times New Roman"/>
        </w:rPr>
        <w:t>ffective means of communication</w:t>
      </w:r>
      <w:r w:rsidR="00FF7F5C">
        <w:rPr>
          <w:rFonts w:ascii="Times New Roman" w:hAnsi="Times New Roman"/>
        </w:rPr>
        <w:t>.</w:t>
      </w:r>
    </w:p>
    <w:p w:rsidR="00724C83" w:rsidRDefault="00724C83" w:rsidP="00724C83">
      <w:pPr>
        <w:rPr>
          <w:rFonts w:ascii="Times New Roman" w:hAnsi="Times New Roman"/>
          <w:szCs w:val="24"/>
        </w:rPr>
      </w:pPr>
    </w:p>
    <w:p w:rsidR="00FF7F5C" w:rsidRPr="00FF7F5C" w:rsidRDefault="00FF7F5C" w:rsidP="00FF7F5C">
      <w:pPr>
        <w:rPr>
          <w:rFonts w:ascii="Times New Roman" w:hAnsi="Times New Roman"/>
          <w:b/>
        </w:rPr>
      </w:pPr>
      <w:r w:rsidRPr="00FF7F5C">
        <w:rPr>
          <w:rFonts w:ascii="Times New Roman" w:hAnsi="Times New Roman"/>
          <w:b/>
        </w:rPr>
        <w:t>ESSENTIAL PHYSICAL ABILITIES</w:t>
      </w:r>
    </w:p>
    <w:p w:rsidR="00FF7F5C" w:rsidRPr="00FF7F5C" w:rsidRDefault="00FF7F5C" w:rsidP="00FF7F5C">
      <w:pPr>
        <w:rPr>
          <w:rFonts w:ascii="Times New Roman" w:hAnsi="Times New Roman"/>
          <w:u w:val="single"/>
        </w:rPr>
      </w:pPr>
      <w:r w:rsidRPr="00FF7F5C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FF7F5C" w:rsidRPr="00FF7F5C" w:rsidRDefault="00FF7F5C" w:rsidP="00FF7F5C">
      <w:pPr>
        <w:numPr>
          <w:ilvl w:val="0"/>
          <w:numId w:val="40"/>
        </w:numPr>
        <w:tabs>
          <w:tab w:val="clear" w:pos="360"/>
          <w:tab w:val="num" w:pos="-360"/>
        </w:tabs>
        <w:rPr>
          <w:rFonts w:ascii="Times New Roman" w:hAnsi="Times New Roman"/>
        </w:rPr>
      </w:pPr>
      <w:r w:rsidRPr="00FF7F5C">
        <w:rPr>
          <w:rFonts w:ascii="Times New Roman" w:hAnsi="Times New Roman"/>
        </w:rPr>
        <w:t>Sufficient clarity of speech and hearing or other communication capabilities to enable the employee to communicate effectively</w:t>
      </w:r>
      <w:r>
        <w:rPr>
          <w:rFonts w:ascii="Times New Roman" w:hAnsi="Times New Roman"/>
        </w:rPr>
        <w:t>.</w:t>
      </w:r>
    </w:p>
    <w:p w:rsidR="00FF7F5C" w:rsidRPr="00FF7F5C" w:rsidRDefault="00FF7F5C" w:rsidP="00FF7F5C">
      <w:pPr>
        <w:numPr>
          <w:ilvl w:val="0"/>
          <w:numId w:val="40"/>
        </w:numPr>
        <w:tabs>
          <w:tab w:val="clear" w:pos="360"/>
          <w:tab w:val="num" w:pos="-360"/>
        </w:tabs>
        <w:rPr>
          <w:rFonts w:ascii="Times New Roman" w:hAnsi="Times New Roman"/>
        </w:rPr>
      </w:pPr>
      <w:r w:rsidRPr="00FF7F5C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  <w:r>
        <w:rPr>
          <w:rFonts w:ascii="Times New Roman" w:hAnsi="Times New Roman"/>
        </w:rPr>
        <w:t>.</w:t>
      </w:r>
    </w:p>
    <w:p w:rsidR="00FF7F5C" w:rsidRPr="00FF7F5C" w:rsidRDefault="00FF7F5C" w:rsidP="00FF7F5C">
      <w:pPr>
        <w:numPr>
          <w:ilvl w:val="0"/>
          <w:numId w:val="40"/>
        </w:numPr>
        <w:tabs>
          <w:tab w:val="clear" w:pos="360"/>
          <w:tab w:val="num" w:pos="-360"/>
        </w:tabs>
        <w:rPr>
          <w:rFonts w:ascii="Times New Roman" w:hAnsi="Times New Roman"/>
        </w:rPr>
      </w:pPr>
      <w:r w:rsidRPr="00FF7F5C">
        <w:rPr>
          <w:rFonts w:ascii="Times New Roman" w:hAnsi="Times New Roman"/>
        </w:rPr>
        <w:t>Sufficient manual dexterity to enable the employee to operate a personal computer, telephone, and other related equipment</w:t>
      </w:r>
      <w:r>
        <w:rPr>
          <w:rFonts w:ascii="Times New Roman" w:hAnsi="Times New Roman"/>
        </w:rPr>
        <w:t>.</w:t>
      </w:r>
    </w:p>
    <w:p w:rsidR="00FF7F5C" w:rsidRPr="00FF7F5C" w:rsidRDefault="00FF7F5C" w:rsidP="00FF7F5C">
      <w:pPr>
        <w:numPr>
          <w:ilvl w:val="0"/>
          <w:numId w:val="40"/>
        </w:numPr>
        <w:tabs>
          <w:tab w:val="clear" w:pos="360"/>
          <w:tab w:val="num" w:pos="-360"/>
        </w:tabs>
        <w:rPr>
          <w:rFonts w:ascii="Times New Roman" w:hAnsi="Times New Roman"/>
        </w:rPr>
      </w:pPr>
      <w:r w:rsidRPr="00FF7F5C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  <w:r>
        <w:rPr>
          <w:rFonts w:ascii="Times New Roman" w:hAnsi="Times New Roman"/>
        </w:rPr>
        <w:t>.</w:t>
      </w:r>
    </w:p>
    <w:p w:rsidR="00FF7F5C" w:rsidRPr="00FF7F5C" w:rsidRDefault="00FF7F5C" w:rsidP="00FF7F5C">
      <w:pPr>
        <w:numPr>
          <w:ilvl w:val="0"/>
          <w:numId w:val="40"/>
        </w:numPr>
        <w:tabs>
          <w:tab w:val="clear" w:pos="360"/>
          <w:tab w:val="num" w:pos="0"/>
        </w:tabs>
        <w:rPr>
          <w:rFonts w:ascii="Times New Roman" w:hAnsi="Times New Roman"/>
        </w:rPr>
      </w:pPr>
      <w:r w:rsidRPr="00FF7F5C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  <w:r>
        <w:rPr>
          <w:rFonts w:ascii="Times New Roman" w:hAnsi="Times New Roman"/>
        </w:rPr>
        <w:t>.</w:t>
      </w:r>
    </w:p>
    <w:p w:rsidR="00FF7F5C" w:rsidRPr="00FF7F5C" w:rsidRDefault="00FF7F5C" w:rsidP="00FF7F5C">
      <w:pPr>
        <w:rPr>
          <w:rFonts w:ascii="Times New Roman" w:hAnsi="Times New Roman"/>
          <w:szCs w:val="24"/>
        </w:rPr>
      </w:pPr>
    </w:p>
    <w:p w:rsidR="00C57B83" w:rsidRPr="00FF7F5C" w:rsidRDefault="00C57B83" w:rsidP="00FF7F5C">
      <w:pPr>
        <w:jc w:val="center"/>
        <w:rPr>
          <w:rFonts w:ascii="Times New Roman" w:hAnsi="Times New Roman"/>
          <w:b/>
          <w:i/>
          <w:szCs w:val="24"/>
        </w:rPr>
      </w:pPr>
    </w:p>
    <w:p w:rsidR="00FF7F5C" w:rsidRPr="00FF7F5C" w:rsidRDefault="00FF7F5C" w:rsidP="00FF7F5C">
      <w:pPr>
        <w:jc w:val="center"/>
        <w:rPr>
          <w:rFonts w:ascii="Times New Roman" w:hAnsi="Times New Roman"/>
          <w:szCs w:val="24"/>
        </w:rPr>
      </w:pPr>
      <w:r w:rsidRPr="00FF7F5C">
        <w:rPr>
          <w:rFonts w:ascii="Times New Roman" w:hAnsi="Times New Roman"/>
          <w:b/>
          <w:i/>
          <w:szCs w:val="24"/>
        </w:rPr>
        <w:t>AN EQUAL OPPORTUNITY/AFFIRMATIVE ACTION EMPLOYER</w:t>
      </w:r>
    </w:p>
    <w:sectPr w:rsidR="00FF7F5C" w:rsidRPr="00FF7F5C" w:rsidSect="00D31255">
      <w:headerReference w:type="default" r:id="rId9"/>
      <w:pgSz w:w="12240" w:h="15840" w:code="1"/>
      <w:pgMar w:top="432" w:right="432" w:bottom="432" w:left="432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88" w:rsidRDefault="00466088">
      <w:r>
        <w:separator/>
      </w:r>
    </w:p>
  </w:endnote>
  <w:endnote w:type="continuationSeparator" w:id="0">
    <w:p w:rsidR="00466088" w:rsidRDefault="0046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88" w:rsidRDefault="00466088">
      <w:r>
        <w:separator/>
      </w:r>
    </w:p>
  </w:footnote>
  <w:footnote w:type="continuationSeparator" w:id="0">
    <w:p w:rsidR="00466088" w:rsidRDefault="00466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5D4" w:rsidRPr="00C57B83" w:rsidRDefault="00C57B83">
    <w:pPr>
      <w:pStyle w:val="Header"/>
      <w:rPr>
        <w:rFonts w:ascii="Times New Roman" w:hAnsi="Times New Roman"/>
        <w:b/>
      </w:rPr>
    </w:pPr>
    <w:r w:rsidRPr="00C57B83">
      <w:rPr>
        <w:rFonts w:ascii="Times New Roman" w:hAnsi="Times New Roman"/>
        <w:b/>
      </w:rPr>
      <w:t xml:space="preserve">MAC </w:t>
    </w:r>
    <w:r w:rsidR="000E55D4" w:rsidRPr="00C57B83">
      <w:rPr>
        <w:rFonts w:ascii="Times New Roman" w:hAnsi="Times New Roman"/>
        <w:b/>
      </w:rPr>
      <w:t>Administ</w:t>
    </w:r>
    <w:r w:rsidR="00313E84" w:rsidRPr="00C57B83">
      <w:rPr>
        <w:rFonts w:ascii="Times New Roman" w:hAnsi="Times New Roman"/>
        <w:b/>
      </w:rPr>
      <w:t>rative Assistant</w:t>
    </w:r>
    <w:r w:rsidR="00FF7F5C" w:rsidRPr="00C57B83">
      <w:rPr>
        <w:rFonts w:ascii="Times New Roman" w:hAnsi="Times New Roman"/>
        <w:b/>
      </w:rPr>
      <w:t xml:space="preserve"> (rev. </w:t>
    </w:r>
    <w:r w:rsidRPr="00C57B83">
      <w:rPr>
        <w:rFonts w:ascii="Times New Roman" w:hAnsi="Times New Roman"/>
        <w:b/>
      </w:rPr>
      <w:t>9/2015</w:t>
    </w:r>
    <w:r w:rsidR="00FF7F5C" w:rsidRPr="00C57B83">
      <w:rPr>
        <w:rFonts w:ascii="Times New Roman" w:hAnsi="Times New Roman"/>
        <w:b/>
      </w:rPr>
      <w:t>)</w:t>
    </w:r>
  </w:p>
  <w:p w:rsidR="000E55D4" w:rsidRPr="00C57B83" w:rsidRDefault="000E55D4">
    <w:pPr>
      <w:pStyle w:val="Header"/>
      <w:rPr>
        <w:rFonts w:ascii="Times New Roman" w:hAnsi="Times New Roman"/>
        <w:b/>
      </w:rPr>
    </w:pPr>
    <w:r w:rsidRPr="00C57B83">
      <w:rPr>
        <w:rFonts w:ascii="Times New Roman" w:hAnsi="Times New Roman"/>
        <w:b/>
      </w:rPr>
      <w:t xml:space="preserve">Page </w:t>
    </w:r>
    <w:r w:rsidRPr="00C57B83">
      <w:rPr>
        <w:rStyle w:val="PageNumber"/>
        <w:b/>
      </w:rPr>
      <w:fldChar w:fldCharType="begin"/>
    </w:r>
    <w:r w:rsidRPr="00C57B83">
      <w:rPr>
        <w:rStyle w:val="PageNumber"/>
        <w:b/>
      </w:rPr>
      <w:instrText xml:space="preserve"> PAGE </w:instrText>
    </w:r>
    <w:r w:rsidRPr="00C57B83">
      <w:rPr>
        <w:rStyle w:val="PageNumber"/>
        <w:b/>
      </w:rPr>
      <w:fldChar w:fldCharType="separate"/>
    </w:r>
    <w:r w:rsidR="00D31255">
      <w:rPr>
        <w:rStyle w:val="PageNumber"/>
        <w:b/>
        <w:noProof/>
      </w:rPr>
      <w:t>2</w:t>
    </w:r>
    <w:r w:rsidRPr="00C57B83">
      <w:rPr>
        <w:rStyle w:val="PageNumber"/>
        <w:b/>
      </w:rPr>
      <w:fldChar w:fldCharType="end"/>
    </w:r>
  </w:p>
  <w:p w:rsidR="000E55D4" w:rsidRPr="00724C83" w:rsidRDefault="000E55D4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9C511D"/>
    <w:multiLevelType w:val="hybridMultilevel"/>
    <w:tmpl w:val="11462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C1ACF"/>
    <w:multiLevelType w:val="singleLevel"/>
    <w:tmpl w:val="28BC0B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1C8A0844"/>
    <w:multiLevelType w:val="multilevel"/>
    <w:tmpl w:val="ACF8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62F20"/>
    <w:multiLevelType w:val="hybridMultilevel"/>
    <w:tmpl w:val="28F8F61E"/>
    <w:lvl w:ilvl="0" w:tplc="28BC0B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EE73AA"/>
    <w:multiLevelType w:val="hybridMultilevel"/>
    <w:tmpl w:val="1B944BD6"/>
    <w:lvl w:ilvl="0" w:tplc="56183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6184C"/>
    <w:multiLevelType w:val="multilevel"/>
    <w:tmpl w:val="70B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5370A"/>
    <w:multiLevelType w:val="hybridMultilevel"/>
    <w:tmpl w:val="8CFC3694"/>
    <w:lvl w:ilvl="0" w:tplc="57A602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B30AF3"/>
    <w:multiLevelType w:val="multilevel"/>
    <w:tmpl w:val="70B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03811"/>
    <w:multiLevelType w:val="hybridMultilevel"/>
    <w:tmpl w:val="5B8C5E9C"/>
    <w:lvl w:ilvl="0" w:tplc="28BC0B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627F2"/>
    <w:multiLevelType w:val="hybridMultilevel"/>
    <w:tmpl w:val="55227534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C3473"/>
    <w:multiLevelType w:val="multilevel"/>
    <w:tmpl w:val="ACF8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A542C"/>
    <w:multiLevelType w:val="singleLevel"/>
    <w:tmpl w:val="28BC0B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>
    <w:nsid w:val="438876D1"/>
    <w:multiLevelType w:val="singleLevel"/>
    <w:tmpl w:val="848A0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881BAE"/>
    <w:multiLevelType w:val="hybridMultilevel"/>
    <w:tmpl w:val="4F4A1812"/>
    <w:lvl w:ilvl="0" w:tplc="B324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0D62FA"/>
    <w:multiLevelType w:val="singleLevel"/>
    <w:tmpl w:val="28BC0B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1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C3C5A"/>
    <w:multiLevelType w:val="hybridMultilevel"/>
    <w:tmpl w:val="FE9AE04C"/>
    <w:lvl w:ilvl="0" w:tplc="B324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E552E"/>
    <w:multiLevelType w:val="hybridMultilevel"/>
    <w:tmpl w:val="1A16FE54"/>
    <w:lvl w:ilvl="0" w:tplc="56183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B6EC3"/>
    <w:multiLevelType w:val="hybridMultilevel"/>
    <w:tmpl w:val="E5022892"/>
    <w:lvl w:ilvl="0" w:tplc="56183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F05CC"/>
    <w:multiLevelType w:val="singleLevel"/>
    <w:tmpl w:val="28BC0B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7">
    <w:nsid w:val="58E77051"/>
    <w:multiLevelType w:val="hybridMultilevel"/>
    <w:tmpl w:val="24E6E098"/>
    <w:lvl w:ilvl="0" w:tplc="B324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030AD4"/>
    <w:multiLevelType w:val="multilevel"/>
    <w:tmpl w:val="ACF8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F77B65"/>
    <w:multiLevelType w:val="multilevel"/>
    <w:tmpl w:val="ACF8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07982"/>
    <w:multiLevelType w:val="multilevel"/>
    <w:tmpl w:val="ACF8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F55149"/>
    <w:multiLevelType w:val="hybridMultilevel"/>
    <w:tmpl w:val="6AF6BB94"/>
    <w:lvl w:ilvl="0" w:tplc="561831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0C734E"/>
    <w:multiLevelType w:val="singleLevel"/>
    <w:tmpl w:val="28BC0B3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3">
    <w:nsid w:val="683D2896"/>
    <w:multiLevelType w:val="multilevel"/>
    <w:tmpl w:val="28F8F61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792555"/>
    <w:multiLevelType w:val="hybridMultilevel"/>
    <w:tmpl w:val="AE86BF34"/>
    <w:lvl w:ilvl="0" w:tplc="28BC0B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872C24"/>
    <w:multiLevelType w:val="multilevel"/>
    <w:tmpl w:val="4F4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26442A"/>
    <w:multiLevelType w:val="hybridMultilevel"/>
    <w:tmpl w:val="5F1C1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66C31"/>
    <w:multiLevelType w:val="hybridMultilevel"/>
    <w:tmpl w:val="ACF83F9E"/>
    <w:lvl w:ilvl="0" w:tplc="B3240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49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32"/>
  </w:num>
  <w:num w:numId="4">
    <w:abstractNumId w:val="15"/>
  </w:num>
  <w:num w:numId="5">
    <w:abstractNumId w:val="26"/>
  </w:num>
  <w:num w:numId="6">
    <w:abstractNumId w:val="2"/>
  </w:num>
  <w:num w:numId="7">
    <w:abstractNumId w:val="39"/>
  </w:num>
  <w:num w:numId="8">
    <w:abstractNumId w:val="19"/>
  </w:num>
  <w:num w:numId="9">
    <w:abstractNumId w:val="5"/>
  </w:num>
  <w:num w:numId="10">
    <w:abstractNumId w:val="16"/>
  </w:num>
  <w:num w:numId="11">
    <w:abstractNumId w:val="1"/>
  </w:num>
  <w:num w:numId="12">
    <w:abstractNumId w:val="11"/>
  </w:num>
  <w:num w:numId="13">
    <w:abstractNumId w:val="36"/>
  </w:num>
  <w:num w:numId="14">
    <w:abstractNumId w:val="34"/>
  </w:num>
  <w:num w:numId="15">
    <w:abstractNumId w:val="37"/>
  </w:num>
  <w:num w:numId="16">
    <w:abstractNumId w:val="14"/>
  </w:num>
  <w:num w:numId="17">
    <w:abstractNumId w:val="25"/>
  </w:num>
  <w:num w:numId="18">
    <w:abstractNumId w:val="9"/>
  </w:num>
  <w:num w:numId="19">
    <w:abstractNumId w:val="38"/>
  </w:num>
  <w:num w:numId="20">
    <w:abstractNumId w:val="10"/>
  </w:num>
  <w:num w:numId="21">
    <w:abstractNumId w:val="22"/>
  </w:num>
  <w:num w:numId="22">
    <w:abstractNumId w:val="7"/>
  </w:num>
  <w:num w:numId="23">
    <w:abstractNumId w:val="27"/>
  </w:num>
  <w:num w:numId="24">
    <w:abstractNumId w:val="17"/>
  </w:num>
  <w:num w:numId="25">
    <w:abstractNumId w:val="35"/>
  </w:num>
  <w:num w:numId="26">
    <w:abstractNumId w:val="4"/>
  </w:num>
  <w:num w:numId="27">
    <w:abstractNumId w:val="33"/>
  </w:num>
  <w:num w:numId="28">
    <w:abstractNumId w:val="12"/>
  </w:num>
  <w:num w:numId="29">
    <w:abstractNumId w:val="29"/>
  </w:num>
  <w:num w:numId="30">
    <w:abstractNumId w:val="8"/>
  </w:num>
  <w:num w:numId="31">
    <w:abstractNumId w:val="28"/>
  </w:num>
  <w:num w:numId="32">
    <w:abstractNumId w:val="6"/>
  </w:num>
  <w:num w:numId="33">
    <w:abstractNumId w:val="3"/>
  </w:num>
  <w:num w:numId="34">
    <w:abstractNumId w:val="24"/>
  </w:num>
  <w:num w:numId="35">
    <w:abstractNumId w:val="30"/>
  </w:num>
  <w:num w:numId="36">
    <w:abstractNumId w:val="23"/>
  </w:num>
  <w:num w:numId="37">
    <w:abstractNumId w:val="13"/>
  </w:num>
  <w:num w:numId="38">
    <w:abstractNumId w:val="31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8"/>
    <w:rsid w:val="000C0EAA"/>
    <w:rsid w:val="000E55D4"/>
    <w:rsid w:val="00177B50"/>
    <w:rsid w:val="001A0B25"/>
    <w:rsid w:val="001E7E4D"/>
    <w:rsid w:val="001F5190"/>
    <w:rsid w:val="00280470"/>
    <w:rsid w:val="00313E84"/>
    <w:rsid w:val="00337934"/>
    <w:rsid w:val="00350F5E"/>
    <w:rsid w:val="00362EE5"/>
    <w:rsid w:val="003A1F3E"/>
    <w:rsid w:val="003A7B83"/>
    <w:rsid w:val="003B417B"/>
    <w:rsid w:val="003C3B9A"/>
    <w:rsid w:val="0044462D"/>
    <w:rsid w:val="0045283F"/>
    <w:rsid w:val="00466088"/>
    <w:rsid w:val="004A1A35"/>
    <w:rsid w:val="00515663"/>
    <w:rsid w:val="00557CCD"/>
    <w:rsid w:val="00567D7F"/>
    <w:rsid w:val="005B2489"/>
    <w:rsid w:val="005C23A4"/>
    <w:rsid w:val="00606063"/>
    <w:rsid w:val="00623B09"/>
    <w:rsid w:val="00635FFF"/>
    <w:rsid w:val="00724C83"/>
    <w:rsid w:val="00757048"/>
    <w:rsid w:val="00852095"/>
    <w:rsid w:val="00997697"/>
    <w:rsid w:val="00A87E78"/>
    <w:rsid w:val="00AC56F8"/>
    <w:rsid w:val="00B52EFF"/>
    <w:rsid w:val="00B63C44"/>
    <w:rsid w:val="00C57B83"/>
    <w:rsid w:val="00CA2D53"/>
    <w:rsid w:val="00D2392A"/>
    <w:rsid w:val="00D31255"/>
    <w:rsid w:val="00E11036"/>
    <w:rsid w:val="00F763FD"/>
    <w:rsid w:val="00FD2F10"/>
    <w:rsid w:val="00FF6CAA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</w:tabs>
      <w:ind w:left="720" w:hanging="720"/>
      <w:jc w:val="center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</w:tabs>
      <w:outlineLvl w:val="2"/>
    </w:pPr>
    <w:rPr>
      <w:rFonts w:ascii="Times" w:hAnsi="Times"/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</w:tabs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2">
    <w:name w:val="Body Text 2"/>
    <w:basedOn w:val="Normal"/>
    <w:pPr>
      <w:ind w:left="720" w:hanging="720"/>
    </w:pPr>
    <w:rPr>
      <w:rFonts w:ascii="Times" w:hAnsi="Times"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</w:tabs>
      <w:ind w:left="720" w:hanging="720"/>
      <w:jc w:val="center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</w:tabs>
      <w:outlineLvl w:val="2"/>
    </w:pPr>
    <w:rPr>
      <w:rFonts w:ascii="Times" w:hAnsi="Times"/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</w:tabs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2">
    <w:name w:val="Body Text 2"/>
    <w:basedOn w:val="Normal"/>
    <w:pPr>
      <w:ind w:left="720" w:hanging="720"/>
    </w:pPr>
    <w:rPr>
      <w:rFonts w:ascii="Times" w:hAnsi="Times"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YSB Administrative Coordinator</vt:lpstr>
    </vt:vector>
  </TitlesOfParts>
  <Company>RCAA/Youth Service Bureau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YSB Administrative Coordinator</dc:title>
  <dc:creator>Stephanie Husted</dc:creator>
  <cp:lastModifiedBy>Debby Bender</cp:lastModifiedBy>
  <cp:revision>2</cp:revision>
  <cp:lastPrinted>2011-01-13T21:30:00Z</cp:lastPrinted>
  <dcterms:created xsi:type="dcterms:W3CDTF">2015-11-04T20:44:00Z</dcterms:created>
  <dcterms:modified xsi:type="dcterms:W3CDTF">2015-11-04T20:44:00Z</dcterms:modified>
</cp:coreProperties>
</file>