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</w:t>
      </w:r>
      <w:r w:rsidR="00CA1787">
        <w:rPr>
          <w:b/>
          <w:szCs w:val="24"/>
        </w:rPr>
        <w:t>Community Recovery Programs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="007C0F48">
        <w:rPr>
          <w:szCs w:val="24"/>
        </w:rPr>
        <w:t>CASE</w:t>
      </w:r>
      <w:r w:rsidRPr="003F7205">
        <w:rPr>
          <w:szCs w:val="24"/>
        </w:rPr>
        <w:t xml:space="preserve"> MANAGEMENT SPECIALIST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C0F48">
        <w:rPr>
          <w:szCs w:val="24"/>
        </w:rPr>
        <w:t>3-4</w:t>
      </w:r>
      <w:r w:rsidR="00236EAD">
        <w:rPr>
          <w:szCs w:val="24"/>
        </w:rPr>
        <w:t xml:space="preserve"> </w:t>
      </w:r>
      <w:r>
        <w:rPr>
          <w:szCs w:val="24"/>
        </w:rPr>
        <w:t xml:space="preserve">Fulltime </w:t>
      </w:r>
      <w:r w:rsidR="00236EAD">
        <w:rPr>
          <w:szCs w:val="24"/>
        </w:rPr>
        <w:t xml:space="preserve">positions </w:t>
      </w:r>
      <w:r>
        <w:rPr>
          <w:szCs w:val="24"/>
        </w:rPr>
        <w:t>with complete benefit package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$14.00 hour / 40 hour</w:t>
      </w:r>
      <w:r w:rsidRPr="003F7205">
        <w:rPr>
          <w:szCs w:val="24"/>
        </w:rPr>
        <w:t xml:space="preserve"> workweek</w:t>
      </w:r>
    </w:p>
    <w:p w:rsidR="003F7205" w:rsidRDefault="003F7205" w:rsidP="00823A94">
      <w:pPr>
        <w:rPr>
          <w:b/>
          <w:szCs w:val="24"/>
        </w:rPr>
      </w:pPr>
    </w:p>
    <w:p w:rsidR="003F7205" w:rsidRPr="00CA1787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 w:rsidR="00CA1787">
        <w:rPr>
          <w:szCs w:val="24"/>
        </w:rPr>
        <w:t>January 2018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Open until filled; interviews to take place as qualified applicants are rece</w:t>
      </w:r>
      <w:r w:rsidR="00CA1787">
        <w:rPr>
          <w:szCs w:val="24"/>
        </w:rPr>
        <w:t>i</w:t>
      </w:r>
      <w:r>
        <w:rPr>
          <w:szCs w:val="24"/>
        </w:rPr>
        <w:t>ved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236EAD" w:rsidRDefault="00236EAD" w:rsidP="00CA1787">
      <w:pPr>
        <w:pBdr>
          <w:bottom w:val="single" w:sz="4" w:space="1" w:color="auto"/>
        </w:pBdr>
        <w:rPr>
          <w:b/>
        </w:rPr>
      </w:pPr>
    </w:p>
    <w:p w:rsidR="00CA1787" w:rsidRDefault="007C0F48" w:rsidP="00CA1787">
      <w:pPr>
        <w:pBdr>
          <w:bottom w:val="single" w:sz="4" w:space="1" w:color="auto"/>
        </w:pBdr>
        <w:rPr>
          <w:b/>
          <w:sz w:val="28"/>
          <w:szCs w:val="28"/>
        </w:rPr>
      </w:pPr>
      <w:r w:rsidRPr="007C0F48">
        <w:rPr>
          <w:b/>
          <w:sz w:val="28"/>
          <w:szCs w:val="28"/>
        </w:rPr>
        <w:t xml:space="preserve">* </w:t>
      </w:r>
      <w:r w:rsidR="00236EAD" w:rsidRPr="007C0F48">
        <w:rPr>
          <w:b/>
          <w:sz w:val="28"/>
          <w:szCs w:val="28"/>
        </w:rPr>
        <w:t>These</w:t>
      </w:r>
      <w:r w:rsidR="00CA1787" w:rsidRPr="007C0F48">
        <w:rPr>
          <w:b/>
          <w:sz w:val="28"/>
          <w:szCs w:val="28"/>
        </w:rPr>
        <w:t xml:space="preserve"> position</w:t>
      </w:r>
      <w:r w:rsidR="00236EAD" w:rsidRPr="007C0F48">
        <w:rPr>
          <w:b/>
          <w:sz w:val="28"/>
          <w:szCs w:val="28"/>
        </w:rPr>
        <w:t>s</w:t>
      </w:r>
      <w:r w:rsidR="00CA1787" w:rsidRPr="007C0F48">
        <w:rPr>
          <w:b/>
          <w:sz w:val="28"/>
          <w:szCs w:val="28"/>
        </w:rPr>
        <w:t xml:space="preserve"> will be out-stationed at various </w:t>
      </w:r>
      <w:r w:rsidR="00236EAD" w:rsidRPr="007C0F48">
        <w:rPr>
          <w:b/>
          <w:sz w:val="28"/>
          <w:szCs w:val="28"/>
        </w:rPr>
        <w:t>Recovery Program sites.</w:t>
      </w:r>
    </w:p>
    <w:p w:rsidR="00F32A15" w:rsidRPr="007C0F48" w:rsidRDefault="00F32A15" w:rsidP="00CA1787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F7205" w:rsidRDefault="003F7205" w:rsidP="00794868">
      <w:pPr>
        <w:rPr>
          <w:b/>
        </w:rPr>
      </w:pPr>
    </w:p>
    <w:p w:rsidR="003F7205" w:rsidRPr="0002465F" w:rsidRDefault="003F7205" w:rsidP="0002465F">
      <w:pPr>
        <w:rPr>
          <w:b/>
        </w:rPr>
      </w:pPr>
      <w:r>
        <w:rPr>
          <w:b/>
        </w:rPr>
        <w:t>MINIMUM QUALIFICATIONS</w:t>
      </w:r>
      <w:r>
        <w:t xml:space="preserve">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</w:t>
      </w:r>
      <w:r w:rsidR="0002465F">
        <w:t>milies in a residential setting/facility</w:t>
      </w:r>
      <w:r>
        <w:t>, drop-in center, or social service program serving the homeless, clients in recovery, individuals with mental illness or other lo</w:t>
      </w:r>
      <w:r w:rsidR="0002465F">
        <w:t>w-income population</w:t>
      </w:r>
    </w:p>
    <w:p w:rsidR="00F32A15" w:rsidRDefault="00F32A15" w:rsidP="0002465F">
      <w:pPr>
        <w:suppressAutoHyphens/>
        <w:rPr>
          <w:b/>
          <w:u w:val="single"/>
        </w:rPr>
      </w:pPr>
    </w:p>
    <w:p w:rsidR="0002465F" w:rsidRDefault="0002465F" w:rsidP="0002465F">
      <w:pPr>
        <w:suppressAutoHyphens/>
      </w:pPr>
      <w:r>
        <w:rPr>
          <w:b/>
          <w:u w:val="single"/>
        </w:rPr>
        <w:t>Desired Qualifications</w:t>
      </w:r>
    </w:p>
    <w:p w:rsidR="0002465F" w:rsidRPr="0002465F" w:rsidRDefault="0002465F" w:rsidP="0002465F">
      <w:pPr>
        <w:pStyle w:val="ListParagraph"/>
        <w:numPr>
          <w:ilvl w:val="0"/>
          <w:numId w:val="22"/>
        </w:numPr>
        <w:suppressAutoHyphens/>
      </w:pPr>
      <w:r>
        <w:t>Two (2) years college coursework in Social Work or related field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</w:t>
      </w:r>
      <w:r w:rsidR="00CA1787">
        <w:rPr>
          <w:lang w:val="en"/>
        </w:rPr>
        <w:t xml:space="preserve"> assigned supervisor</w:t>
      </w:r>
      <w:r w:rsidR="0002465F">
        <w:rPr>
          <w:lang w:val="en"/>
        </w:rPr>
        <w:t xml:space="preserve">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 xml:space="preserve">he </w:t>
      </w:r>
      <w:r w:rsidR="007C0F48">
        <w:t>Case</w:t>
      </w:r>
      <w:r w:rsidR="001A4AEE">
        <w:t xml:space="preserve"> Management Specialist</w:t>
      </w:r>
      <w:r w:rsidR="007A5DD2">
        <w:t xml:space="preserve"> </w:t>
      </w:r>
      <w:r w:rsidR="0002465F">
        <w:t xml:space="preserve">is responsible for providing relationship based, long-term intensive case management to </w:t>
      </w:r>
      <w:r w:rsidR="00133B9E">
        <w:t>individuals</w:t>
      </w:r>
      <w:r w:rsidR="0002465F">
        <w:t xml:space="preserve"> and </w:t>
      </w:r>
      <w:r w:rsidR="00133B9E">
        <w:t>families</w:t>
      </w:r>
      <w:r w:rsidR="00C14F99">
        <w:t xml:space="preserve"> housed</w:t>
      </w:r>
      <w:r w:rsidR="0002465F">
        <w:t xml:space="preserve"> with host sites.  The Case Management Specialist serves in close collaboration with a variety of agencies throughout Humboldt County </w:t>
      </w:r>
      <w:r w:rsidR="00C14F99">
        <w:t xml:space="preserve">in order to </w:t>
      </w:r>
      <w:bookmarkStart w:id="0" w:name="_GoBack"/>
      <w:bookmarkEnd w:id="0"/>
      <w:r w:rsidR="00133B9E">
        <w:t>best support their clients.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C0F48" w:rsidP="00794868">
      <w:pPr>
        <w:numPr>
          <w:ilvl w:val="0"/>
          <w:numId w:val="4"/>
        </w:numPr>
        <w:suppressAutoHyphens/>
      </w:pPr>
      <w:r>
        <w:t>Initiate and provide on-going case management for individuals and families at service site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 xml:space="preserve">Strategize with clients to create a plan with realistic goals and timelines </w:t>
      </w:r>
      <w:r w:rsidR="00133B9E">
        <w:t>related to strengthening all lif</w:t>
      </w:r>
      <w:r>
        <w:t>e essentials including housing, employment, financial and health/mental health related needs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Assess and document progress toward meeting set goals and timelines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Meet with clients at least weekly to assist with attaining goals and provide support connecting to needed resources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Assist clients in preparing for employment or community engagement (volunteering) by providing job skill development and job placement assistance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Continue to provide case management when clients leave the service site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 xml:space="preserve">Provide transportation to help with housing retention, health and employment, community engagement and </w:t>
      </w:r>
      <w:r w:rsidR="0002465F">
        <w:t>applying</w:t>
      </w:r>
      <w:r>
        <w:t xml:space="preserve"> for services; must have the ability and capacity to perform job related duties with personal vehicle</w:t>
      </w:r>
    </w:p>
    <w:p w:rsidR="00F32A15" w:rsidRDefault="00F32A15" w:rsidP="00F32A15">
      <w:pPr>
        <w:suppressAutoHyphens/>
        <w:ind w:left="360"/>
      </w:pPr>
    </w:p>
    <w:p w:rsidR="00F32A15" w:rsidRDefault="00F32A15" w:rsidP="00F32A15">
      <w:pPr>
        <w:suppressAutoHyphens/>
        <w:ind w:left="360"/>
      </w:pPr>
    </w:p>
    <w:p w:rsidR="007C0F48" w:rsidRDefault="007C0F48" w:rsidP="00794868">
      <w:pPr>
        <w:numPr>
          <w:ilvl w:val="0"/>
          <w:numId w:val="4"/>
        </w:numPr>
        <w:suppressAutoHyphens/>
      </w:pPr>
      <w:r>
        <w:t>Maintain on-going communication with client over at least a 6-month period, if possible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Participate in staff trainings, meetings, and in-service opportunities as directed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Assist in reporting and database management asks as assigned or needed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507DAA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Supportive Housing models that serve homeless or low-income individuals and families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Local community resources and services in relationship to client needs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Effective methods of client engagement focusing on the issues of chronic homelessness, mental illness, trauma, addiction, treatment, recovery and harm reduction strategies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Motivational interviewing techniques and theories; and creative ways of engaging individuals with maladaptive behaviors’ and poor coping skills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Networked computers, Microsoft Office Word and Excel programs; and Outlook Email</w:t>
      </w:r>
    </w:p>
    <w:p w:rsidR="00F32A15" w:rsidRDefault="00F32A15" w:rsidP="0007566C">
      <w:pPr>
        <w:rPr>
          <w:u w:val="single"/>
        </w:rPr>
      </w:pP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1D5702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Understand poverty related issues and service models that support clients with a wide variety of complicated housing barriers, challenges to building natural supports and accessing services</w:t>
      </w:r>
    </w:p>
    <w:p w:rsidR="001D5702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rapport and relationships with clients; provide role modeling through teaching opportunities, positive reinforcement and behavioral interventions</w:t>
      </w:r>
      <w:r w:rsidR="0007566C">
        <w:t xml:space="preserve"> </w:t>
      </w:r>
    </w:p>
    <w:p w:rsidR="0007566C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Demonstrate good organizational skills and manage multiple tasks in an efficient manner</w:t>
      </w:r>
    </w:p>
    <w:p w:rsidR="0007566C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 xml:space="preserve">s; and be </w:t>
      </w:r>
      <w:r w:rsidR="001D5702">
        <w:t xml:space="preserve">competent </w:t>
      </w:r>
      <w:r w:rsidR="00416F71">
        <w:t>in English language</w:t>
      </w:r>
    </w:p>
    <w:p w:rsidR="001D5702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Develop and maintain cooperative, effective relationships with co-workers, RCAA Agency staff, personnel of other agencies, the local service population and with individuals contacted in the course of work</w:t>
      </w:r>
    </w:p>
    <w:p w:rsidR="001D5702" w:rsidRDefault="001D5702" w:rsidP="0007566C">
      <w:pPr>
        <w:numPr>
          <w:ilvl w:val="0"/>
          <w:numId w:val="17"/>
        </w:numPr>
        <w:suppressAutoHyphens/>
        <w:ind w:left="360" w:hanging="360"/>
      </w:pPr>
      <w:r>
        <w:t xml:space="preserve">Demonstrate strong interpersonal skills and the ability to relate to </w:t>
      </w:r>
      <w:r w:rsidR="0002465F">
        <w:t>individuals</w:t>
      </w:r>
      <w:r>
        <w:t xml:space="preserve"> who may not share </w:t>
      </w:r>
      <w:r w:rsidR="0002465F">
        <w:t>basic beliefs, including value systems and behavioral norms</w:t>
      </w:r>
    </w:p>
    <w:p w:rsidR="0002465F" w:rsidRDefault="0002465F" w:rsidP="0007566C">
      <w:pPr>
        <w:numPr>
          <w:ilvl w:val="0"/>
          <w:numId w:val="17"/>
        </w:numPr>
        <w:suppressAutoHyphens/>
        <w:ind w:left="360" w:hanging="360"/>
      </w:pPr>
      <w:r>
        <w:t>Work with culturally diverse communities and families, with the ability to be culturally sensitive and appropriate</w:t>
      </w:r>
    </w:p>
    <w:p w:rsidR="00F32A15" w:rsidRDefault="00F32A15" w:rsidP="0007566C">
      <w:pPr>
        <w:numPr>
          <w:ilvl w:val="0"/>
          <w:numId w:val="17"/>
        </w:numPr>
        <w:suppressAutoHyphens/>
        <w:ind w:left="360" w:hanging="360"/>
      </w:pPr>
      <w:r>
        <w:t>Maintain professional, confidential work environment and adhere to State/Federal HIPPA and confidentiality laws/practices to protect client confidentiality</w:t>
      </w:r>
    </w:p>
    <w:p w:rsidR="0002465F" w:rsidRDefault="0002465F" w:rsidP="0007566C">
      <w:pPr>
        <w:numPr>
          <w:ilvl w:val="0"/>
          <w:numId w:val="17"/>
        </w:numPr>
        <w:suppressAutoHyphens/>
        <w:ind w:left="360" w:hanging="360"/>
      </w:pPr>
      <w:r>
        <w:t>Maintain personal and programmatic boundaries while providing support services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 xml:space="preserve">cy and/or State and Federal </w:t>
      </w:r>
      <w:r w:rsidR="0002465F">
        <w:t>laws to achieve this protection</w:t>
      </w:r>
    </w:p>
    <w:p w:rsidR="0002465F" w:rsidRDefault="0002465F" w:rsidP="001C2155">
      <w:pPr>
        <w:rPr>
          <w:rFonts w:ascii="Times New Roman" w:hAnsi="Times New Roman"/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Default="004118FF" w:rsidP="004118FF">
      <w:pPr>
        <w:suppressAutoHyphens/>
      </w:pPr>
    </w:p>
    <w:p w:rsidR="00F32A15" w:rsidRDefault="00F32A15" w:rsidP="004118FF">
      <w:pPr>
        <w:suppressAutoHyphens/>
      </w:pPr>
    </w:p>
    <w:p w:rsidR="00F32A15" w:rsidRDefault="00F32A15" w:rsidP="004118FF">
      <w:pPr>
        <w:suppressAutoHyphens/>
      </w:pPr>
    </w:p>
    <w:p w:rsidR="00F32A15" w:rsidRDefault="00F32A15" w:rsidP="004118FF">
      <w:pPr>
        <w:suppressAutoHyphens/>
      </w:pPr>
    </w:p>
    <w:p w:rsidR="00F32A15" w:rsidRPr="00644B22" w:rsidRDefault="00F32A15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</w:t>
    </w:r>
    <w:r w:rsidR="007C0F48">
      <w:rPr>
        <w:b/>
      </w:rPr>
      <w:t>AS</w:t>
    </w:r>
    <w:r>
      <w:rPr>
        <w:b/>
      </w:rPr>
      <w:t>E MANAGEMENT SPECIALIST</w:t>
    </w:r>
    <w:r w:rsidR="001A4AEE">
      <w:rPr>
        <w:b/>
      </w:rPr>
      <w:t xml:space="preserve"> (</w:t>
    </w:r>
    <w:r w:rsidR="007C0F48">
      <w:rPr>
        <w:b/>
      </w:rPr>
      <w:t>12/2017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C15FF9">
      <w:rPr>
        <w:b/>
        <w:noProof/>
      </w:rPr>
      <w:t>3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C15FF9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F8570A"/>
    <w:multiLevelType w:val="hybridMultilevel"/>
    <w:tmpl w:val="D3C0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2465F"/>
    <w:rsid w:val="00052D9C"/>
    <w:rsid w:val="00056D78"/>
    <w:rsid w:val="0007566C"/>
    <w:rsid w:val="00093E43"/>
    <w:rsid w:val="000D39BF"/>
    <w:rsid w:val="00133B9E"/>
    <w:rsid w:val="00144B5F"/>
    <w:rsid w:val="00150ED0"/>
    <w:rsid w:val="00166551"/>
    <w:rsid w:val="001A4AEE"/>
    <w:rsid w:val="001B3474"/>
    <w:rsid w:val="001C2155"/>
    <w:rsid w:val="001D5702"/>
    <w:rsid w:val="001E4C66"/>
    <w:rsid w:val="00236EAD"/>
    <w:rsid w:val="002A48EC"/>
    <w:rsid w:val="002F650A"/>
    <w:rsid w:val="00341030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D5FB2"/>
    <w:rsid w:val="005F2977"/>
    <w:rsid w:val="005F3EBF"/>
    <w:rsid w:val="00626786"/>
    <w:rsid w:val="00626BA6"/>
    <w:rsid w:val="00643E41"/>
    <w:rsid w:val="00646A5B"/>
    <w:rsid w:val="006622F7"/>
    <w:rsid w:val="00686809"/>
    <w:rsid w:val="006B5641"/>
    <w:rsid w:val="007354CF"/>
    <w:rsid w:val="00793563"/>
    <w:rsid w:val="00794868"/>
    <w:rsid w:val="007A5DD2"/>
    <w:rsid w:val="007C0F48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A97804"/>
    <w:rsid w:val="00B1317E"/>
    <w:rsid w:val="00B24718"/>
    <w:rsid w:val="00B344C2"/>
    <w:rsid w:val="00B378EE"/>
    <w:rsid w:val="00B500C1"/>
    <w:rsid w:val="00B87448"/>
    <w:rsid w:val="00BB524A"/>
    <w:rsid w:val="00C03358"/>
    <w:rsid w:val="00C14F99"/>
    <w:rsid w:val="00C15FF9"/>
    <w:rsid w:val="00C53905"/>
    <w:rsid w:val="00CA1787"/>
    <w:rsid w:val="00D22EA6"/>
    <w:rsid w:val="00D73959"/>
    <w:rsid w:val="00D84CF5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32A15"/>
    <w:rsid w:val="00F6266C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5</cp:revision>
  <cp:lastPrinted>2017-12-27T19:33:00Z</cp:lastPrinted>
  <dcterms:created xsi:type="dcterms:W3CDTF">2017-12-27T18:51:00Z</dcterms:created>
  <dcterms:modified xsi:type="dcterms:W3CDTF">2017-12-27T19:33:00Z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