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F38C" w14:textId="77777777" w:rsidR="00FC2B88" w:rsidRPr="00FC2B88" w:rsidRDefault="00FC2B88" w:rsidP="00FC2B88">
      <w:pPr>
        <w:jc w:val="center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Redwood Community Action Agency</w:t>
      </w:r>
    </w:p>
    <w:p w14:paraId="4C52EC45" w14:textId="77777777" w:rsidR="00FC2B88" w:rsidRPr="00FC2B88" w:rsidRDefault="00FC2B88" w:rsidP="00FC2B88">
      <w:pPr>
        <w:jc w:val="center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Natural Resources Services Division</w:t>
      </w:r>
    </w:p>
    <w:p w14:paraId="243EE591" w14:textId="2CBB043A" w:rsidR="00FC2B88" w:rsidRPr="00FC2B88" w:rsidRDefault="00FC2B88" w:rsidP="00FC2B88">
      <w:pPr>
        <w:jc w:val="center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JOB ANNOUNCEMENT</w:t>
      </w:r>
    </w:p>
    <w:p w14:paraId="1BF99EA1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13A17E02" w14:textId="77777777" w:rsidR="00AA25A3" w:rsidRDefault="00AA25A3" w:rsidP="00FC2B88">
      <w:pPr>
        <w:rPr>
          <w:rFonts w:ascii="Times New Roman" w:hAnsi="Times New Roman"/>
          <w:b/>
        </w:rPr>
      </w:pPr>
    </w:p>
    <w:p w14:paraId="52474DBF" w14:textId="77777777" w:rsidR="00FC2B88" w:rsidRPr="00FC2B88" w:rsidRDefault="00FC2B88" w:rsidP="00FC2B88">
      <w:pPr>
        <w:rPr>
          <w:rFonts w:ascii="Times New Roman" w:hAnsi="Times New Roman"/>
          <w:b/>
        </w:rPr>
      </w:pPr>
      <w:bookmarkStart w:id="0" w:name="_GoBack"/>
      <w:bookmarkEnd w:id="0"/>
      <w:r w:rsidRPr="00FC2B88">
        <w:rPr>
          <w:rFonts w:ascii="Times New Roman" w:hAnsi="Times New Roman"/>
          <w:b/>
        </w:rPr>
        <w:t xml:space="preserve">TITLE: </w:t>
      </w:r>
      <w:r w:rsidRPr="00FC2B88">
        <w:rPr>
          <w:rFonts w:ascii="Times New Roman" w:hAnsi="Times New Roman"/>
          <w:b/>
        </w:rPr>
        <w:tab/>
      </w:r>
      <w:r w:rsidRPr="00FC2B88">
        <w:rPr>
          <w:rFonts w:ascii="Times New Roman" w:hAnsi="Times New Roman"/>
          <w:b/>
        </w:rPr>
        <w:tab/>
      </w:r>
      <w:r w:rsidR="00293599">
        <w:rPr>
          <w:rFonts w:ascii="Times New Roman" w:hAnsi="Times New Roman"/>
          <w:b/>
        </w:rPr>
        <w:t>Planner</w:t>
      </w:r>
      <w:r w:rsidR="00982B69">
        <w:rPr>
          <w:rFonts w:ascii="Times New Roman" w:hAnsi="Times New Roman"/>
          <w:b/>
        </w:rPr>
        <w:t xml:space="preserve"> </w:t>
      </w:r>
      <w:r w:rsidR="00BD3F58">
        <w:rPr>
          <w:rFonts w:ascii="Times New Roman" w:hAnsi="Times New Roman"/>
          <w:b/>
        </w:rPr>
        <w:t>(Field/Gardens)</w:t>
      </w:r>
    </w:p>
    <w:p w14:paraId="147E6843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50729DF1" w14:textId="77777777" w:rsidR="00FC2B88" w:rsidRPr="00FC2B88" w:rsidRDefault="00FC2B88" w:rsidP="00FC2B88">
      <w:pPr>
        <w:ind w:left="2160" w:hanging="2160"/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STATUS:</w:t>
      </w:r>
      <w:r w:rsidRPr="00FC2B88">
        <w:rPr>
          <w:rFonts w:ascii="Times New Roman" w:hAnsi="Times New Roman"/>
          <w:b/>
        </w:rPr>
        <w:tab/>
        <w:t>0.</w:t>
      </w:r>
      <w:r>
        <w:rPr>
          <w:rFonts w:ascii="Times New Roman" w:hAnsi="Times New Roman"/>
          <w:b/>
        </w:rPr>
        <w:t>75</w:t>
      </w:r>
      <w:r w:rsidRPr="00FC2B88">
        <w:rPr>
          <w:rFonts w:ascii="Times New Roman" w:hAnsi="Times New Roman"/>
          <w:b/>
        </w:rPr>
        <w:t xml:space="preserve"> to </w:t>
      </w:r>
      <w:r>
        <w:rPr>
          <w:rFonts w:ascii="Times New Roman" w:hAnsi="Times New Roman"/>
          <w:b/>
        </w:rPr>
        <w:t>1.0</w:t>
      </w:r>
      <w:r w:rsidRPr="00FC2B88">
        <w:rPr>
          <w:rFonts w:ascii="Times New Roman" w:hAnsi="Times New Roman"/>
          <w:b/>
        </w:rPr>
        <w:t xml:space="preserve"> FTE</w:t>
      </w:r>
      <w:r>
        <w:rPr>
          <w:rFonts w:ascii="Times New Roman" w:hAnsi="Times New Roman"/>
          <w:b/>
        </w:rPr>
        <w:t xml:space="preserve"> (30-40 hours)</w:t>
      </w:r>
      <w:r w:rsidRPr="00FC2B88">
        <w:rPr>
          <w:rFonts w:ascii="Times New Roman" w:hAnsi="Times New Roman"/>
          <w:b/>
        </w:rPr>
        <w:t>; also includes paid vacation</w:t>
      </w:r>
      <w:r w:rsidR="00DD409A">
        <w:rPr>
          <w:rFonts w:ascii="Times New Roman" w:hAnsi="Times New Roman"/>
          <w:b/>
        </w:rPr>
        <w:t>, s</w:t>
      </w:r>
      <w:r w:rsidRPr="00FC2B88">
        <w:rPr>
          <w:rFonts w:ascii="Times New Roman" w:hAnsi="Times New Roman"/>
          <w:b/>
        </w:rPr>
        <w:t>ick leave</w:t>
      </w:r>
      <w:r w:rsidR="00DD409A">
        <w:rPr>
          <w:rFonts w:ascii="Times New Roman" w:hAnsi="Times New Roman"/>
          <w:b/>
        </w:rPr>
        <w:t>,</w:t>
      </w:r>
      <w:r w:rsidRPr="00FC2B88">
        <w:rPr>
          <w:rFonts w:ascii="Times New Roman" w:hAnsi="Times New Roman"/>
          <w:b/>
        </w:rPr>
        <w:t xml:space="preserve"> and 13 paid holidays annually</w:t>
      </w:r>
      <w:r w:rsidR="00DD409A">
        <w:rPr>
          <w:rFonts w:ascii="Times New Roman" w:hAnsi="Times New Roman"/>
          <w:b/>
        </w:rPr>
        <w:t xml:space="preserve">.  Accrual is based </w:t>
      </w:r>
      <w:r w:rsidRPr="00FC2B88">
        <w:rPr>
          <w:rFonts w:ascii="Times New Roman" w:hAnsi="Times New Roman"/>
          <w:b/>
        </w:rPr>
        <w:t>on a pro-rated basis per days/hours worked</w:t>
      </w:r>
    </w:p>
    <w:p w14:paraId="58220AF4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2D0B1BC4" w14:textId="43E40D41"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PAY RATE:</w:t>
      </w:r>
      <w:r w:rsidRPr="00FC2B88">
        <w:rPr>
          <w:rFonts w:ascii="Times New Roman" w:hAnsi="Times New Roman"/>
          <w:b/>
        </w:rPr>
        <w:tab/>
      </w:r>
      <w:r w:rsidRPr="00FC2B88">
        <w:rPr>
          <w:rFonts w:ascii="Times New Roman" w:hAnsi="Times New Roman"/>
          <w:b/>
        </w:rPr>
        <w:tab/>
      </w:r>
      <w:r w:rsidRPr="00C3230B">
        <w:rPr>
          <w:rFonts w:ascii="Times New Roman" w:hAnsi="Times New Roman"/>
          <w:b/>
        </w:rPr>
        <w:t>$1</w:t>
      </w:r>
      <w:r w:rsidR="00C3230B">
        <w:rPr>
          <w:rFonts w:ascii="Times New Roman" w:hAnsi="Times New Roman"/>
          <w:b/>
        </w:rPr>
        <w:t>5</w:t>
      </w:r>
      <w:r w:rsidRPr="00C3230B">
        <w:rPr>
          <w:rFonts w:ascii="Times New Roman" w:hAnsi="Times New Roman"/>
          <w:b/>
        </w:rPr>
        <w:t xml:space="preserve"> - $</w:t>
      </w:r>
      <w:r w:rsidR="00C3230B">
        <w:rPr>
          <w:rFonts w:ascii="Times New Roman" w:hAnsi="Times New Roman"/>
          <w:b/>
        </w:rPr>
        <w:t>18</w:t>
      </w:r>
      <w:r w:rsidR="00982B69" w:rsidRPr="00C3230B">
        <w:rPr>
          <w:rFonts w:ascii="Times New Roman" w:hAnsi="Times New Roman"/>
          <w:b/>
        </w:rPr>
        <w:t>/hour</w:t>
      </w:r>
      <w:r w:rsidR="00982B69">
        <w:rPr>
          <w:rFonts w:ascii="Times New Roman" w:hAnsi="Times New Roman"/>
          <w:b/>
        </w:rPr>
        <w:t xml:space="preserve"> </w:t>
      </w:r>
      <w:r w:rsidR="00DD409A">
        <w:rPr>
          <w:rFonts w:ascii="Times New Roman" w:hAnsi="Times New Roman"/>
          <w:b/>
        </w:rPr>
        <w:t xml:space="preserve">D.O.E. </w:t>
      </w:r>
      <w:r w:rsidR="00982B69">
        <w:rPr>
          <w:rFonts w:ascii="Times New Roman" w:hAnsi="Times New Roman"/>
          <w:b/>
        </w:rPr>
        <w:t>(</w:t>
      </w:r>
      <w:r w:rsidR="00DD409A">
        <w:rPr>
          <w:rFonts w:ascii="Times New Roman" w:hAnsi="Times New Roman"/>
          <w:b/>
        </w:rPr>
        <w:t>depending on experience and/or education</w:t>
      </w:r>
      <w:r w:rsidR="00982B69">
        <w:rPr>
          <w:rFonts w:ascii="Times New Roman" w:hAnsi="Times New Roman"/>
          <w:b/>
        </w:rPr>
        <w:t>)</w:t>
      </w:r>
    </w:p>
    <w:p w14:paraId="1E3501FA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72998A24" w14:textId="77777777"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 xml:space="preserve">AVAILABLE: </w:t>
      </w:r>
      <w:r w:rsidRPr="00FC2B88">
        <w:rPr>
          <w:rFonts w:ascii="Times New Roman" w:hAnsi="Times New Roman"/>
          <w:b/>
        </w:rPr>
        <w:tab/>
        <w:t>Immediately</w:t>
      </w:r>
    </w:p>
    <w:p w14:paraId="07557B5F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756A9B63" w14:textId="77777777"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DEADLINE:</w:t>
      </w:r>
      <w:r w:rsidRPr="00FC2B88">
        <w:rPr>
          <w:rFonts w:ascii="Times New Roman" w:hAnsi="Times New Roman"/>
          <w:b/>
        </w:rPr>
        <w:tab/>
      </w:r>
      <w:r w:rsidRPr="00FC2B88">
        <w:rPr>
          <w:rFonts w:ascii="Times New Roman" w:hAnsi="Times New Roman"/>
          <w:b/>
        </w:rPr>
        <w:tab/>
      </w:r>
      <w:r w:rsidR="00A460FF">
        <w:rPr>
          <w:rFonts w:ascii="Times New Roman" w:hAnsi="Times New Roman"/>
          <w:b/>
        </w:rPr>
        <w:t>Open until filled; interviews will take place as qualified applicants are received.</w:t>
      </w:r>
    </w:p>
    <w:p w14:paraId="15D827CB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207B4FEB" w14:textId="77777777"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>APPLICATION PROCESS:</w:t>
      </w:r>
    </w:p>
    <w:p w14:paraId="35B5B48D" w14:textId="77777777" w:rsidR="00FC2B88" w:rsidRPr="00FC2B88" w:rsidRDefault="00FC2B88" w:rsidP="00FC2B88">
      <w:pPr>
        <w:rPr>
          <w:rFonts w:ascii="Times New Roman" w:hAnsi="Times New Roman"/>
        </w:rPr>
      </w:pPr>
      <w:r w:rsidRPr="0096058D">
        <w:rPr>
          <w:rFonts w:ascii="Times New Roman" w:hAnsi="Times New Roman"/>
          <w:b/>
          <w:u w:val="single"/>
        </w:rPr>
        <w:t>Required</w:t>
      </w:r>
      <w:r w:rsidRPr="00FC2B88">
        <w:rPr>
          <w:rFonts w:ascii="Times New Roman" w:hAnsi="Times New Roman"/>
        </w:rPr>
        <w:t xml:space="preserve"> Employment Applications available at:</w:t>
      </w:r>
    </w:p>
    <w:p w14:paraId="16DC5852" w14:textId="77777777"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</w:rPr>
        <w:t xml:space="preserve">Redwood Community Action Agency, 904 G. Street, Eureka, CA. 95501 or </w:t>
      </w:r>
      <w:hyperlink r:id="rId9" w:history="1">
        <w:r w:rsidRPr="00FC2B88">
          <w:rPr>
            <w:rStyle w:val="Hyperlink"/>
            <w:rFonts w:ascii="Times New Roman" w:hAnsi="Times New Roman"/>
          </w:rPr>
          <w:t>www.rcaa.org</w:t>
        </w:r>
      </w:hyperlink>
    </w:p>
    <w:p w14:paraId="1E350620" w14:textId="77777777" w:rsidR="00FC2B88" w:rsidRPr="00FC2B88" w:rsidRDefault="00FC2B88" w:rsidP="00FC2B88">
      <w:pPr>
        <w:rPr>
          <w:rFonts w:ascii="Times New Roman" w:hAnsi="Times New Roman"/>
          <w:b/>
        </w:rPr>
      </w:pPr>
    </w:p>
    <w:p w14:paraId="7338C646" w14:textId="77777777" w:rsidR="00FC2B88" w:rsidRPr="00FC2B88" w:rsidRDefault="00FC2B88" w:rsidP="00FC2B88">
      <w:pPr>
        <w:rPr>
          <w:rFonts w:ascii="Times New Roman" w:hAnsi="Times New Roman"/>
          <w:b/>
        </w:rPr>
      </w:pPr>
      <w:r w:rsidRPr="00FC2B88">
        <w:rPr>
          <w:rFonts w:ascii="Times New Roman" w:hAnsi="Times New Roman"/>
          <w:b/>
        </w:rPr>
        <w:t xml:space="preserve">PLEASE NOTE: </w:t>
      </w:r>
      <w:r w:rsidR="0096058D">
        <w:rPr>
          <w:rFonts w:ascii="Times New Roman" w:hAnsi="Times New Roman"/>
          <w:b/>
        </w:rPr>
        <w:t xml:space="preserve">Cover letters and resumes with your application are highly encouraged.  </w:t>
      </w:r>
      <w:r w:rsidRPr="00FC2B88">
        <w:rPr>
          <w:rFonts w:ascii="Times New Roman" w:hAnsi="Times New Roman"/>
          <w:b/>
        </w:rPr>
        <w:t>Incomplete applications or resumes without applications will not be accepted.</w:t>
      </w:r>
    </w:p>
    <w:p w14:paraId="641B64A9" w14:textId="77777777" w:rsidR="00BC3D47" w:rsidRDefault="00BC3D47">
      <w:pPr>
        <w:rPr>
          <w:rFonts w:ascii="Times New Roman" w:hAnsi="Times New Roman"/>
          <w:b/>
        </w:rPr>
      </w:pPr>
    </w:p>
    <w:p w14:paraId="655CF8B8" w14:textId="77777777" w:rsidR="00E82398" w:rsidRDefault="00E82398" w:rsidP="00E82398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MINIMUM QUALIFICATIONS</w:t>
      </w:r>
    </w:p>
    <w:p w14:paraId="3ABE9B03" w14:textId="77777777" w:rsidR="00E82398" w:rsidRPr="00690AD6" w:rsidRDefault="00E82398" w:rsidP="007B6BCE">
      <w:pPr>
        <w:pStyle w:val="Heading2"/>
        <w:numPr>
          <w:ilvl w:val="0"/>
          <w:numId w:val="1"/>
        </w:numPr>
        <w:rPr>
          <w:b w:val="0"/>
        </w:rPr>
      </w:pPr>
      <w:r w:rsidRPr="00690AD6">
        <w:rPr>
          <w:rFonts w:ascii="Times New Roman" w:hAnsi="Times New Roman"/>
          <w:b w:val="0"/>
        </w:rPr>
        <w:t>Two years</w:t>
      </w:r>
      <w:r>
        <w:rPr>
          <w:rFonts w:ascii="Times New Roman" w:hAnsi="Times New Roman"/>
          <w:b w:val="0"/>
        </w:rPr>
        <w:t>’</w:t>
      </w:r>
      <w:r w:rsidRPr="00690AD6">
        <w:rPr>
          <w:rFonts w:ascii="Times New Roman" w:hAnsi="Times New Roman"/>
          <w:b w:val="0"/>
        </w:rPr>
        <w:t xml:space="preserve"> work experience in an office setting.</w:t>
      </w:r>
    </w:p>
    <w:p w14:paraId="3D4D98B5" w14:textId="77777777" w:rsidR="00E82398" w:rsidRPr="00690AD6" w:rsidRDefault="00E82398" w:rsidP="007B6BCE">
      <w:pPr>
        <w:numPr>
          <w:ilvl w:val="0"/>
          <w:numId w:val="1"/>
        </w:numPr>
      </w:pPr>
      <w:r>
        <w:t xml:space="preserve">One (1) to two (2) years’ work experience </w:t>
      </w:r>
      <w:r>
        <w:rPr>
          <w:rFonts w:ascii="Times New Roman" w:hAnsi="Times New Roman"/>
        </w:rPr>
        <w:t>or equivalent background in community gardens, natural resources planning, interpretation, community planning or other natural resources management field.</w:t>
      </w:r>
    </w:p>
    <w:p w14:paraId="47C4D645" w14:textId="77777777" w:rsidR="00E82398" w:rsidRDefault="00E82398">
      <w:pPr>
        <w:rPr>
          <w:rFonts w:ascii="Times New Roman" w:hAnsi="Times New Roman"/>
          <w:b/>
        </w:rPr>
      </w:pPr>
    </w:p>
    <w:p w14:paraId="09F1A3B4" w14:textId="77777777" w:rsidR="00BC3D47" w:rsidRDefault="00BC3D4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POSITION PURPOSE</w:t>
      </w:r>
    </w:p>
    <w:p w14:paraId="1621F0FB" w14:textId="0FF44CAB" w:rsidR="003B791D" w:rsidRDefault="00BC3D47" w:rsidP="00D02467">
      <w:r>
        <w:rPr>
          <w:rFonts w:ascii="Times New Roman" w:hAnsi="Times New Roman"/>
        </w:rPr>
        <w:t xml:space="preserve">Under the </w:t>
      </w:r>
      <w:r w:rsidR="005D629D">
        <w:rPr>
          <w:rFonts w:ascii="Times New Roman" w:hAnsi="Times New Roman"/>
        </w:rPr>
        <w:t>general supervision o</w:t>
      </w:r>
      <w:r w:rsidR="0096058D">
        <w:rPr>
          <w:rFonts w:ascii="Times New Roman" w:hAnsi="Times New Roman"/>
        </w:rPr>
        <w:t xml:space="preserve">f the Division Director </w:t>
      </w:r>
      <w:r w:rsidR="00F97C6A">
        <w:rPr>
          <w:rFonts w:ascii="Times New Roman" w:hAnsi="Times New Roman"/>
        </w:rPr>
        <w:t>or</w:t>
      </w:r>
      <w:r w:rsidR="0096058D">
        <w:rPr>
          <w:rFonts w:ascii="Times New Roman" w:hAnsi="Times New Roman"/>
        </w:rPr>
        <w:t xml:space="preserve"> their</w:t>
      </w:r>
      <w:r w:rsidR="005D629D">
        <w:rPr>
          <w:rFonts w:ascii="Times New Roman" w:hAnsi="Times New Roman"/>
        </w:rPr>
        <w:t xml:space="preserve"> designee; </w:t>
      </w:r>
      <w:r>
        <w:rPr>
          <w:rFonts w:ascii="Times New Roman" w:hAnsi="Times New Roman"/>
        </w:rPr>
        <w:t xml:space="preserve">the </w:t>
      </w:r>
      <w:r w:rsidR="00FC2B88">
        <w:rPr>
          <w:rFonts w:ascii="Times New Roman" w:hAnsi="Times New Roman"/>
        </w:rPr>
        <w:t>Planner</w:t>
      </w:r>
      <w:r w:rsidR="00D02467">
        <w:rPr>
          <w:rFonts w:ascii="Times New Roman" w:hAnsi="Times New Roman"/>
        </w:rPr>
        <w:t xml:space="preserve"> (Field/Gardens)</w:t>
      </w:r>
      <w:r>
        <w:rPr>
          <w:rFonts w:ascii="Times New Roman" w:hAnsi="Times New Roman"/>
        </w:rPr>
        <w:t xml:space="preserve"> provides planning, technical analysis and assessment, interpretive, writing</w:t>
      </w:r>
      <w:r w:rsidR="00D02467">
        <w:rPr>
          <w:rFonts w:ascii="Times New Roman" w:hAnsi="Times New Roman"/>
        </w:rPr>
        <w:t>, and implementation</w:t>
      </w:r>
      <w:r>
        <w:rPr>
          <w:rFonts w:ascii="Times New Roman" w:hAnsi="Times New Roman"/>
        </w:rPr>
        <w:t xml:space="preserve"> support to </w:t>
      </w:r>
      <w:r w:rsidR="00D02467">
        <w:rPr>
          <w:rFonts w:ascii="Times New Roman" w:hAnsi="Times New Roman"/>
        </w:rPr>
        <w:t>planning</w:t>
      </w:r>
      <w:r>
        <w:rPr>
          <w:rFonts w:ascii="Times New Roman" w:hAnsi="Times New Roman"/>
        </w:rPr>
        <w:t xml:space="preserve"> proj</w:t>
      </w:r>
      <w:r w:rsidR="002D1102">
        <w:rPr>
          <w:rFonts w:ascii="Times New Roman" w:hAnsi="Times New Roman"/>
        </w:rPr>
        <w:t>ects</w:t>
      </w:r>
      <w:r w:rsidR="00D02467">
        <w:rPr>
          <w:rFonts w:ascii="Times New Roman" w:hAnsi="Times New Roman"/>
        </w:rPr>
        <w:t>, specifically pertaining to RCAA’s garden projects</w:t>
      </w:r>
      <w:r w:rsidR="002D110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</w:t>
      </w:r>
      <w:r w:rsidR="00D02467">
        <w:rPr>
          <w:rFonts w:ascii="Times New Roman" w:hAnsi="Times New Roman"/>
        </w:rPr>
        <w:t xml:space="preserve">Planner (Field/Gardens) </w:t>
      </w:r>
      <w:r>
        <w:rPr>
          <w:rFonts w:ascii="Times New Roman" w:hAnsi="Times New Roman"/>
        </w:rPr>
        <w:t xml:space="preserve">is </w:t>
      </w:r>
      <w:r w:rsidR="006A6969">
        <w:rPr>
          <w:rFonts w:ascii="Times New Roman" w:hAnsi="Times New Roman"/>
        </w:rPr>
        <w:t xml:space="preserve">a highly motivated, </w:t>
      </w:r>
      <w:r>
        <w:rPr>
          <w:rFonts w:ascii="Times New Roman" w:hAnsi="Times New Roman"/>
        </w:rPr>
        <w:t xml:space="preserve">self-directed </w:t>
      </w:r>
      <w:r w:rsidR="006A6969">
        <w:rPr>
          <w:rFonts w:ascii="Times New Roman" w:hAnsi="Times New Roman"/>
        </w:rPr>
        <w:t xml:space="preserve">individual possessing specialized technical gardening knowledge and/or experience and is </w:t>
      </w:r>
      <w:r>
        <w:rPr>
          <w:rFonts w:ascii="Times New Roman" w:hAnsi="Times New Roman"/>
        </w:rPr>
        <w:t>capable of directing and motivating other Planners, Specialists, Assistants</w:t>
      </w:r>
      <w:r w:rsidR="00877419">
        <w:rPr>
          <w:rFonts w:ascii="Times New Roman" w:hAnsi="Times New Roman"/>
        </w:rPr>
        <w:t>, and community partners</w:t>
      </w:r>
      <w:r w:rsidR="00E82398">
        <w:rPr>
          <w:rFonts w:ascii="Times New Roman" w:hAnsi="Times New Roman"/>
        </w:rPr>
        <w:t>, as needed</w:t>
      </w:r>
      <w:r>
        <w:rPr>
          <w:rFonts w:ascii="Times New Roman" w:hAnsi="Times New Roman"/>
        </w:rPr>
        <w:t xml:space="preserve">. The </w:t>
      </w:r>
      <w:r w:rsidR="00D02467">
        <w:rPr>
          <w:rFonts w:ascii="Times New Roman" w:hAnsi="Times New Roman"/>
        </w:rPr>
        <w:t xml:space="preserve">Planner (Field/Gardens) </w:t>
      </w:r>
      <w:r>
        <w:rPr>
          <w:rFonts w:ascii="Times New Roman" w:hAnsi="Times New Roman"/>
        </w:rPr>
        <w:t xml:space="preserve">is an active participant in developing project designs, budgets, grant, and foundation proposals to provide </w:t>
      </w:r>
      <w:r w:rsidR="005D629D">
        <w:rPr>
          <w:rFonts w:ascii="Times New Roman" w:hAnsi="Times New Roman"/>
        </w:rPr>
        <w:t xml:space="preserve">sustainability </w:t>
      </w:r>
      <w:r>
        <w:rPr>
          <w:rFonts w:ascii="Times New Roman" w:hAnsi="Times New Roman"/>
        </w:rPr>
        <w:t>for th</w:t>
      </w:r>
      <w:r w:rsidR="005D629D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5D629D">
        <w:rPr>
          <w:rFonts w:ascii="Times New Roman" w:hAnsi="Times New Roman"/>
        </w:rPr>
        <w:t>position.</w:t>
      </w:r>
      <w:r w:rsidR="00D02467">
        <w:rPr>
          <w:rFonts w:ascii="Times New Roman" w:hAnsi="Times New Roman"/>
        </w:rPr>
        <w:t xml:space="preserve"> </w:t>
      </w:r>
      <w:r w:rsidR="003B791D">
        <w:t xml:space="preserve">This position is </w:t>
      </w:r>
      <w:r w:rsidR="003B791D" w:rsidRPr="0096058D">
        <w:t xml:space="preserve">primarily </w:t>
      </w:r>
      <w:r w:rsidR="00D02467">
        <w:t>field</w:t>
      </w:r>
      <w:r w:rsidR="003B791D" w:rsidRPr="0096058D">
        <w:t>-based</w:t>
      </w:r>
      <w:r w:rsidR="003B791D">
        <w:t xml:space="preserve">, </w:t>
      </w:r>
      <w:r w:rsidR="00D02467">
        <w:t xml:space="preserve">and works outside in RCAA’s various garden </w:t>
      </w:r>
      <w:r w:rsidR="00AA25A3">
        <w:t>sites</w:t>
      </w:r>
      <w:r w:rsidR="00D02467">
        <w:t xml:space="preserve"> doing hands-on labor</w:t>
      </w:r>
      <w:r w:rsidR="00E82398">
        <w:t>.</w:t>
      </w:r>
      <w:r w:rsidR="00D02467">
        <w:t xml:space="preserve"> </w:t>
      </w:r>
      <w:r w:rsidR="00E82398">
        <w:t xml:space="preserve"> The position </w:t>
      </w:r>
      <w:r w:rsidR="00D02467">
        <w:t>also requires attention to detail</w:t>
      </w:r>
      <w:r w:rsidR="00E82398">
        <w:t>,</w:t>
      </w:r>
      <w:r w:rsidR="00D02467">
        <w:t xml:space="preserve"> as well as excellent organizational skills to assist with grant and meeting management. </w:t>
      </w:r>
      <w:r w:rsidR="005163E1">
        <w:t xml:space="preserve">The </w:t>
      </w:r>
      <w:r w:rsidR="00D02467">
        <w:rPr>
          <w:rFonts w:ascii="Times New Roman" w:hAnsi="Times New Roman"/>
        </w:rPr>
        <w:t xml:space="preserve">Planner (Field/Gardens) position will include traveling throughout the community and county to assist with organizing events, public outreach, attending trainings or seminars, </w:t>
      </w:r>
      <w:r w:rsidR="00D47C60">
        <w:rPr>
          <w:rFonts w:ascii="Times New Roman" w:hAnsi="Times New Roman"/>
        </w:rPr>
        <w:t xml:space="preserve">providing technical assistance, </w:t>
      </w:r>
      <w:r w:rsidR="00D02467">
        <w:rPr>
          <w:rFonts w:ascii="Times New Roman" w:hAnsi="Times New Roman"/>
        </w:rPr>
        <w:t xml:space="preserve">and garnering interest in community gardens countywide. </w:t>
      </w:r>
    </w:p>
    <w:p w14:paraId="2F2696B1" w14:textId="77777777" w:rsidR="00BC3D47" w:rsidRDefault="00BC3D47">
      <w:pPr>
        <w:rPr>
          <w:rFonts w:ascii="Times New Roman" w:hAnsi="Times New Roman"/>
          <w:b/>
        </w:rPr>
      </w:pPr>
    </w:p>
    <w:p w14:paraId="6D67FEE6" w14:textId="77777777" w:rsidR="00BC3D47" w:rsidRDefault="00BC3D47">
      <w:pPr>
        <w:pStyle w:val="Heading2"/>
      </w:pPr>
      <w:r>
        <w:t>DESIRED QUALIFICATIONS</w:t>
      </w:r>
    </w:p>
    <w:p w14:paraId="5472D516" w14:textId="77777777" w:rsidR="00690AD6" w:rsidRDefault="00690AD6" w:rsidP="007B6BCE">
      <w:pPr>
        <w:numPr>
          <w:ilvl w:val="0"/>
          <w:numId w:val="4"/>
        </w:numPr>
        <w:ind w:right="594"/>
        <w:rPr>
          <w:rFonts w:ascii="Times New Roman" w:hAnsi="Times New Roman"/>
        </w:rPr>
      </w:pPr>
      <w:r>
        <w:rPr>
          <w:rFonts w:ascii="Times New Roman" w:hAnsi="Times New Roman"/>
        </w:rPr>
        <w:t>B.A. Degree or equivalent background in planning or a natural resource field.</w:t>
      </w:r>
    </w:p>
    <w:p w14:paraId="54E71714" w14:textId="77777777" w:rsidR="00690AD6" w:rsidRDefault="00690AD6" w:rsidP="007B6BCE">
      <w:pPr>
        <w:numPr>
          <w:ilvl w:val="0"/>
          <w:numId w:val="4"/>
        </w:numPr>
        <w:ind w:right="594"/>
        <w:rPr>
          <w:rFonts w:ascii="Times New Roman" w:hAnsi="Times New Roman"/>
        </w:rPr>
      </w:pPr>
      <w:r>
        <w:rPr>
          <w:rFonts w:ascii="Times New Roman" w:hAnsi="Times New Roman"/>
        </w:rPr>
        <w:t>Knowledge of cartography and other graphics processing either manually or electronically.</w:t>
      </w:r>
    </w:p>
    <w:p w14:paraId="385522E7" w14:textId="77777777" w:rsidR="00690AD6" w:rsidRPr="00690AD6" w:rsidRDefault="00690AD6" w:rsidP="007B6BCE">
      <w:pPr>
        <w:numPr>
          <w:ilvl w:val="0"/>
          <w:numId w:val="4"/>
        </w:numPr>
        <w:ind w:right="594"/>
        <w:rPr>
          <w:rFonts w:ascii="New York" w:hAnsi="New York"/>
          <w:b/>
        </w:rPr>
      </w:pPr>
      <w:r>
        <w:rPr>
          <w:rFonts w:ascii="Times New Roman" w:hAnsi="Times New Roman"/>
        </w:rPr>
        <w:t>Familiarity with PageMaker, Illustrator, web design, and FileMaker Pro Software.</w:t>
      </w:r>
      <w:r>
        <w:t xml:space="preserve"> </w:t>
      </w:r>
    </w:p>
    <w:p w14:paraId="3528D847" w14:textId="796974AE" w:rsidR="00690AD6" w:rsidRPr="00690AD6" w:rsidRDefault="00690AD6" w:rsidP="007B6BCE">
      <w:pPr>
        <w:numPr>
          <w:ilvl w:val="0"/>
          <w:numId w:val="4"/>
        </w:numPr>
        <w:ind w:right="594"/>
        <w:rPr>
          <w:rFonts w:ascii="New York" w:hAnsi="New York"/>
          <w:b/>
        </w:rPr>
      </w:pPr>
      <w:r>
        <w:t>Grant writing experience</w:t>
      </w:r>
    </w:p>
    <w:p w14:paraId="7AFDE5E5" w14:textId="5DAE2607" w:rsidR="00690AD6" w:rsidRPr="00690AD6" w:rsidRDefault="00690AD6" w:rsidP="007B6BCE">
      <w:pPr>
        <w:numPr>
          <w:ilvl w:val="0"/>
          <w:numId w:val="4"/>
        </w:numPr>
        <w:ind w:right="594"/>
        <w:rPr>
          <w:rFonts w:ascii="New York" w:hAnsi="New York"/>
          <w:b/>
        </w:rPr>
      </w:pPr>
      <w:r>
        <w:t>Project, budget, and contract management skills</w:t>
      </w:r>
    </w:p>
    <w:p w14:paraId="5B5ADBAB" w14:textId="77777777" w:rsidR="00690AD6" w:rsidRPr="00941FF3" w:rsidRDefault="00690AD6" w:rsidP="007B6BCE">
      <w:pPr>
        <w:numPr>
          <w:ilvl w:val="0"/>
          <w:numId w:val="4"/>
        </w:numPr>
      </w:pPr>
      <w:r>
        <w:t>Creative approaches to problem-solving from both an individual and team approach.</w:t>
      </w:r>
    </w:p>
    <w:p w14:paraId="7CD03A55" w14:textId="53EBFFCD" w:rsidR="00690AD6" w:rsidRPr="00690AD6" w:rsidRDefault="00690AD6" w:rsidP="007B6BCE">
      <w:pPr>
        <w:numPr>
          <w:ilvl w:val="0"/>
          <w:numId w:val="4"/>
        </w:numPr>
      </w:pPr>
      <w:r>
        <w:t>Experience working with a variety of stakeholder individuals and organizations.</w:t>
      </w:r>
    </w:p>
    <w:p w14:paraId="5D253EFE" w14:textId="77777777" w:rsidR="00BC3D47" w:rsidRDefault="00BC3D47">
      <w:pPr>
        <w:pStyle w:val="Heading2"/>
      </w:pPr>
    </w:p>
    <w:p w14:paraId="78EE761B" w14:textId="77777777" w:rsidR="00134342" w:rsidRPr="00C42EA8" w:rsidRDefault="00134342" w:rsidP="00134342">
      <w:pPr>
        <w:rPr>
          <w:rFonts w:ascii="Times New Roman" w:hAnsi="Times New Roman"/>
          <w:b/>
          <w:szCs w:val="24"/>
        </w:rPr>
      </w:pPr>
      <w:r w:rsidRPr="00C42EA8">
        <w:rPr>
          <w:rFonts w:ascii="Times New Roman" w:hAnsi="Times New Roman"/>
          <w:b/>
          <w:szCs w:val="24"/>
        </w:rPr>
        <w:t xml:space="preserve">OTHER REQUIREMENTS </w:t>
      </w:r>
    </w:p>
    <w:p w14:paraId="6F35CFDC" w14:textId="75E58CED" w:rsidR="00982B69" w:rsidRPr="00982B69" w:rsidRDefault="00982B69" w:rsidP="007B6BCE">
      <w:pPr>
        <w:numPr>
          <w:ilvl w:val="0"/>
          <w:numId w:val="5"/>
        </w:numPr>
        <w:suppressAutoHyphens/>
        <w:ind w:left="360" w:hanging="360"/>
        <w:rPr>
          <w:rFonts w:ascii="Times New Roman" w:hAnsi="Times New Roman"/>
          <w:szCs w:val="24"/>
        </w:rPr>
      </w:pPr>
      <w:r w:rsidRPr="00982B69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  <w:r w:rsidR="00690AD6">
        <w:rPr>
          <w:rFonts w:ascii="Times New Roman" w:hAnsi="Times New Roman"/>
          <w:szCs w:val="24"/>
        </w:rPr>
        <w:t>.</w:t>
      </w:r>
    </w:p>
    <w:p w14:paraId="7E74140B" w14:textId="025C61A7" w:rsidR="00982B69" w:rsidRPr="00982B69" w:rsidRDefault="00982B69" w:rsidP="007B6BCE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982B69">
        <w:rPr>
          <w:rFonts w:ascii="Times New Roman" w:hAnsi="Times New Roman"/>
          <w:szCs w:val="24"/>
        </w:rPr>
        <w:t>Must have means and capacity to perform job related duties with personal vehicle, as will be required</w:t>
      </w:r>
      <w:r w:rsidR="00690AD6">
        <w:rPr>
          <w:rFonts w:ascii="Times New Roman" w:hAnsi="Times New Roman"/>
          <w:szCs w:val="24"/>
        </w:rPr>
        <w:t>.</w:t>
      </w:r>
    </w:p>
    <w:p w14:paraId="4631E434" w14:textId="2D1AF965" w:rsidR="00982B69" w:rsidRPr="00982B69" w:rsidRDefault="00982B69" w:rsidP="007B6BCE">
      <w:pPr>
        <w:widowControl w:val="0"/>
        <w:numPr>
          <w:ilvl w:val="0"/>
          <w:numId w:val="6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982B69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</w:t>
      </w:r>
      <w:r w:rsidR="00690AD6">
        <w:rPr>
          <w:rFonts w:eastAsia="MS Mincho" w:cs="Times"/>
          <w:kern w:val="1"/>
          <w:szCs w:val="32"/>
          <w:lang w:eastAsia="hi-IN" w:bidi="hi-IN"/>
        </w:rPr>
        <w:t>.</w:t>
      </w:r>
    </w:p>
    <w:p w14:paraId="030C82A0" w14:textId="7EDE543B" w:rsidR="00982B69" w:rsidRPr="00982B69" w:rsidRDefault="00982B69" w:rsidP="007B6BCE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982B69">
        <w:rPr>
          <w:rFonts w:ascii="Times New Roman" w:hAnsi="Times New Roman"/>
          <w:szCs w:val="24"/>
        </w:rPr>
        <w:t>Submit to fingerprinting for criminal record clearance/background checks with acceptable results</w:t>
      </w:r>
      <w:r w:rsidR="00690AD6">
        <w:rPr>
          <w:rFonts w:ascii="Times New Roman" w:hAnsi="Times New Roman"/>
          <w:szCs w:val="24"/>
        </w:rPr>
        <w:t>.</w:t>
      </w:r>
    </w:p>
    <w:p w14:paraId="11FBDE8A" w14:textId="325269A6" w:rsidR="00982B69" w:rsidRPr="00982B69" w:rsidRDefault="00982B69" w:rsidP="007B6BCE">
      <w:pPr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Cell/h</w:t>
      </w:r>
      <w:r w:rsidRPr="00982B69">
        <w:rPr>
          <w:rFonts w:ascii="Times New Roman" w:hAnsi="Times New Roman"/>
          <w:szCs w:val="24"/>
        </w:rPr>
        <w:t>ome telephone or other effective means of communication</w:t>
      </w:r>
      <w:r w:rsidR="00690AD6">
        <w:rPr>
          <w:rFonts w:ascii="Times New Roman" w:hAnsi="Times New Roman"/>
          <w:szCs w:val="24"/>
        </w:rPr>
        <w:t>.</w:t>
      </w:r>
    </w:p>
    <w:p w14:paraId="1D382106" w14:textId="77777777" w:rsidR="00134342" w:rsidRPr="00C42EA8" w:rsidRDefault="00134342" w:rsidP="00134342">
      <w:pPr>
        <w:ind w:left="360"/>
        <w:rPr>
          <w:rFonts w:ascii="Times New Roman" w:hAnsi="Times New Roman"/>
          <w:b/>
        </w:rPr>
      </w:pPr>
    </w:p>
    <w:p w14:paraId="0D57A160" w14:textId="77777777" w:rsidR="00134342" w:rsidRPr="00C42EA8" w:rsidRDefault="00134342" w:rsidP="00134342">
      <w:pPr>
        <w:rPr>
          <w:rFonts w:ascii="Times New Roman" w:hAnsi="Times New Roman"/>
          <w:b/>
        </w:rPr>
      </w:pPr>
      <w:r w:rsidRPr="00C42EA8">
        <w:rPr>
          <w:rFonts w:ascii="Times New Roman" w:hAnsi="Times New Roman"/>
          <w:b/>
        </w:rPr>
        <w:t>ESSENTIAL PHYSICAL ABILITIES</w:t>
      </w:r>
    </w:p>
    <w:p w14:paraId="75D68A35" w14:textId="77777777" w:rsidR="00134342" w:rsidRPr="00C42EA8" w:rsidRDefault="00134342" w:rsidP="00134342">
      <w:pPr>
        <w:rPr>
          <w:rFonts w:ascii="Times New Roman" w:hAnsi="Times New Roman"/>
          <w:u w:val="single"/>
        </w:rPr>
      </w:pPr>
      <w:r w:rsidRPr="00C42EA8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14:paraId="42810525" w14:textId="77777777" w:rsidR="00134342" w:rsidRPr="00C42EA8" w:rsidRDefault="00134342" w:rsidP="007B6BCE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14:paraId="6AAF39E0" w14:textId="77777777" w:rsidR="00134342" w:rsidRPr="00C42EA8" w:rsidRDefault="00134342" w:rsidP="007B6BCE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14:paraId="5F4C339E" w14:textId="77777777" w:rsidR="00134342" w:rsidRPr="00C42EA8" w:rsidRDefault="00134342" w:rsidP="007B6BCE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14:paraId="09652E29" w14:textId="7E49E3A1" w:rsidR="00134342" w:rsidRPr="00E82398" w:rsidRDefault="00134342" w:rsidP="007B6BCE">
      <w:pPr>
        <w:pStyle w:val="ListParagraph"/>
        <w:numPr>
          <w:ilvl w:val="0"/>
          <w:numId w:val="2"/>
        </w:numPr>
        <w:ind w:left="360" w:right="594"/>
        <w:rPr>
          <w:rFonts w:ascii="Times New Roman" w:hAnsi="Times New Roman"/>
        </w:rPr>
      </w:pPr>
      <w:r w:rsidRPr="00E82398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  <w:r w:rsidR="00690AD6" w:rsidRPr="00E82398">
        <w:rPr>
          <w:rFonts w:ascii="Times New Roman" w:hAnsi="Times New Roman"/>
        </w:rPr>
        <w:t>; including ability to lift up to 50 lbs.</w:t>
      </w:r>
    </w:p>
    <w:p w14:paraId="09A894BE" w14:textId="77777777" w:rsidR="00134342" w:rsidRDefault="00134342" w:rsidP="007B6BCE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C42EA8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21F16BE6" w14:textId="77777777" w:rsidR="00E82398" w:rsidRPr="00E82398" w:rsidRDefault="00E82398" w:rsidP="007B6BCE">
      <w:pPr>
        <w:numPr>
          <w:ilvl w:val="0"/>
          <w:numId w:val="2"/>
        </w:numPr>
        <w:ind w:left="360"/>
        <w:rPr>
          <w:rFonts w:ascii="Georgia" w:hAnsi="Georgia"/>
          <w:szCs w:val="24"/>
        </w:rPr>
      </w:pPr>
      <w:r w:rsidRPr="00E82398">
        <w:rPr>
          <w:rFonts w:ascii="Georgia" w:hAnsi="Georgia"/>
          <w:szCs w:val="24"/>
        </w:rPr>
        <w:t>Walk, climb and hike up and down slopes, with loose rock, thick brus</w:t>
      </w:r>
      <w:r>
        <w:rPr>
          <w:rFonts w:ascii="Georgia" w:hAnsi="Georgia"/>
          <w:szCs w:val="24"/>
        </w:rPr>
        <w:t>h, and/or walk on slippery surfaces</w:t>
      </w:r>
    </w:p>
    <w:p w14:paraId="45C52335" w14:textId="77777777" w:rsidR="00E82398" w:rsidRPr="00E82398" w:rsidRDefault="00E82398" w:rsidP="007B6BCE">
      <w:pPr>
        <w:numPr>
          <w:ilvl w:val="0"/>
          <w:numId w:val="2"/>
        </w:numPr>
        <w:ind w:left="360"/>
        <w:rPr>
          <w:rFonts w:ascii="Georgia" w:hAnsi="Georgia"/>
          <w:szCs w:val="24"/>
        </w:rPr>
      </w:pPr>
      <w:r w:rsidRPr="00E82398">
        <w:rPr>
          <w:rFonts w:ascii="Georgia" w:hAnsi="Georgia"/>
          <w:szCs w:val="24"/>
        </w:rPr>
        <w:t>Ability to be on your feet for extended periods of time and work outside in inclement weather</w:t>
      </w:r>
    </w:p>
    <w:p w14:paraId="36E47B20" w14:textId="6C0636CD" w:rsidR="00E82398" w:rsidRPr="00E82398" w:rsidRDefault="00E82398" w:rsidP="007B6BCE">
      <w:pPr>
        <w:numPr>
          <w:ilvl w:val="0"/>
          <w:numId w:val="2"/>
        </w:numPr>
        <w:ind w:left="360"/>
        <w:rPr>
          <w:rFonts w:ascii="Georgia" w:hAnsi="Georgia"/>
          <w:szCs w:val="24"/>
        </w:rPr>
      </w:pPr>
      <w:r w:rsidRPr="00E82398">
        <w:rPr>
          <w:rFonts w:ascii="Georgia" w:hAnsi="Georgia"/>
          <w:szCs w:val="24"/>
        </w:rPr>
        <w:t>Perform repetitive motion tasks, such as weed-eating</w:t>
      </w:r>
      <w:r w:rsidR="005B684C">
        <w:rPr>
          <w:rFonts w:ascii="Georgia" w:hAnsi="Georgia"/>
          <w:szCs w:val="24"/>
        </w:rPr>
        <w:t xml:space="preserve"> or pulling</w:t>
      </w:r>
      <w:r w:rsidRPr="00E82398">
        <w:rPr>
          <w:rFonts w:ascii="Georgia" w:hAnsi="Georgia"/>
          <w:szCs w:val="24"/>
        </w:rPr>
        <w:t>, digging, planting holes, pounding in stakes, stooping, bending, reaching, pulling, etc.</w:t>
      </w:r>
    </w:p>
    <w:p w14:paraId="730BACCF" w14:textId="7E226F86" w:rsidR="00E82398" w:rsidRPr="00E82398" w:rsidRDefault="00E82398" w:rsidP="007B6BCE">
      <w:pPr>
        <w:numPr>
          <w:ilvl w:val="0"/>
          <w:numId w:val="2"/>
        </w:numPr>
        <w:ind w:left="360"/>
        <w:rPr>
          <w:rFonts w:ascii="Georgia" w:hAnsi="Georgia"/>
          <w:szCs w:val="24"/>
        </w:rPr>
      </w:pPr>
      <w:r w:rsidRPr="00E82398">
        <w:rPr>
          <w:rFonts w:ascii="Georgia" w:hAnsi="Georgia"/>
          <w:szCs w:val="24"/>
        </w:rPr>
        <w:t>Ability to use various hand a</w:t>
      </w:r>
      <w:r>
        <w:rPr>
          <w:rFonts w:ascii="Georgia" w:hAnsi="Georgia"/>
          <w:szCs w:val="24"/>
        </w:rPr>
        <w:t>nd power tools</w:t>
      </w:r>
    </w:p>
    <w:p w14:paraId="235EF931" w14:textId="77777777" w:rsidR="00BC3D47" w:rsidRDefault="00BC3D47"/>
    <w:p w14:paraId="6B00459E" w14:textId="77777777" w:rsidR="00C6501A" w:rsidRDefault="00C6501A">
      <w:pPr>
        <w:tabs>
          <w:tab w:val="left" w:pos="4140"/>
          <w:tab w:val="left" w:pos="4500"/>
        </w:tabs>
        <w:jc w:val="center"/>
        <w:rPr>
          <w:b/>
          <w:i/>
        </w:rPr>
      </w:pPr>
      <w:r>
        <w:rPr>
          <w:b/>
          <w:i/>
        </w:rPr>
        <w:t xml:space="preserve">REDWOOD COMMUNITY ACTION AGENCY IS </w:t>
      </w:r>
    </w:p>
    <w:p w14:paraId="047BBE01" w14:textId="77777777" w:rsidR="00BC3D47" w:rsidRDefault="00BC3D47">
      <w:pPr>
        <w:tabs>
          <w:tab w:val="left" w:pos="4140"/>
          <w:tab w:val="left" w:pos="4500"/>
        </w:tabs>
        <w:jc w:val="center"/>
        <w:rPr>
          <w:b/>
          <w:i/>
        </w:rPr>
      </w:pPr>
      <w:r>
        <w:rPr>
          <w:b/>
          <w:i/>
        </w:rPr>
        <w:t>AN EQUAL OPPORTUNITY</w:t>
      </w:r>
      <w:r w:rsidR="00982B69">
        <w:rPr>
          <w:b/>
          <w:i/>
        </w:rPr>
        <w:t xml:space="preserve"> </w:t>
      </w:r>
      <w:r>
        <w:rPr>
          <w:b/>
          <w:i/>
        </w:rPr>
        <w:t>/</w:t>
      </w:r>
      <w:r w:rsidR="00982B69">
        <w:rPr>
          <w:b/>
          <w:i/>
        </w:rPr>
        <w:t xml:space="preserve"> </w:t>
      </w:r>
      <w:r>
        <w:rPr>
          <w:b/>
          <w:i/>
        </w:rPr>
        <w:t>AFFIRMATIVE ACTION EMPLOYER</w:t>
      </w:r>
    </w:p>
    <w:p w14:paraId="1A34ECBB" w14:textId="77777777" w:rsidR="00BC3D47" w:rsidRDefault="00BC3D47">
      <w:pPr>
        <w:tabs>
          <w:tab w:val="left" w:pos="4140"/>
          <w:tab w:val="left" w:pos="4500"/>
        </w:tabs>
        <w:jc w:val="center"/>
      </w:pPr>
    </w:p>
    <w:p w14:paraId="7B6A7688" w14:textId="77777777" w:rsidR="00BC3D47" w:rsidRDefault="00BC3D47"/>
    <w:sectPr w:rsidR="00BC3D47" w:rsidSect="00FE78D6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6B1F" w14:textId="77777777" w:rsidR="007B6BCE" w:rsidRDefault="007B6BCE">
      <w:r>
        <w:separator/>
      </w:r>
    </w:p>
  </w:endnote>
  <w:endnote w:type="continuationSeparator" w:id="0">
    <w:p w14:paraId="76A5B2A4" w14:textId="77777777" w:rsidR="007B6BCE" w:rsidRDefault="007B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582DA" w14:textId="77777777" w:rsidR="00A86826" w:rsidRDefault="00A86826" w:rsidP="00FC2B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34F9" w14:textId="77777777" w:rsidR="007B6BCE" w:rsidRDefault="007B6BCE">
      <w:r>
        <w:separator/>
      </w:r>
    </w:p>
  </w:footnote>
  <w:footnote w:type="continuationSeparator" w:id="0">
    <w:p w14:paraId="768497D7" w14:textId="77777777" w:rsidR="007B6BCE" w:rsidRDefault="007B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A901" w14:textId="1A463D11" w:rsidR="00A86826" w:rsidRDefault="00A86826" w:rsidP="004F70D8">
    <w:r>
      <w:t>NRS</w:t>
    </w:r>
    <w:r w:rsidR="00AA25A3">
      <w:t xml:space="preserve"> Planner (Field/Gardens) (rev. 3</w:t>
    </w:r>
    <w:r>
      <w:t>/2019)</w:t>
    </w:r>
  </w:p>
  <w:p w14:paraId="32773ACB" w14:textId="77777777" w:rsidR="00A86826" w:rsidRDefault="00A86826" w:rsidP="004F70D8"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0487F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0487F">
      <w:rPr>
        <w:b/>
        <w:noProof/>
      </w:rPr>
      <w:t>2</w:t>
    </w:r>
    <w:r>
      <w:rPr>
        <w:b/>
      </w:rPr>
      <w:fldChar w:fldCharType="end"/>
    </w:r>
  </w:p>
  <w:p w14:paraId="231756C3" w14:textId="77777777" w:rsidR="00A86826" w:rsidRDefault="00A86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26D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C6591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2"/>
    <w:rsid w:val="00002EEF"/>
    <w:rsid w:val="00017089"/>
    <w:rsid w:val="00061E75"/>
    <w:rsid w:val="00070D29"/>
    <w:rsid w:val="000852D9"/>
    <w:rsid w:val="00086A8D"/>
    <w:rsid w:val="000A610F"/>
    <w:rsid w:val="00134342"/>
    <w:rsid w:val="00142910"/>
    <w:rsid w:val="001856D7"/>
    <w:rsid w:val="0019122F"/>
    <w:rsid w:val="001A7AC0"/>
    <w:rsid w:val="001C0F01"/>
    <w:rsid w:val="001D3400"/>
    <w:rsid w:val="001E0170"/>
    <w:rsid w:val="001E2E51"/>
    <w:rsid w:val="001E37AB"/>
    <w:rsid w:val="00206CFB"/>
    <w:rsid w:val="00214A70"/>
    <w:rsid w:val="00235A72"/>
    <w:rsid w:val="00293599"/>
    <w:rsid w:val="002B0DBE"/>
    <w:rsid w:val="002D1102"/>
    <w:rsid w:val="002E7D3D"/>
    <w:rsid w:val="0030487F"/>
    <w:rsid w:val="003219DA"/>
    <w:rsid w:val="00334A6D"/>
    <w:rsid w:val="00340F92"/>
    <w:rsid w:val="0038566A"/>
    <w:rsid w:val="00396480"/>
    <w:rsid w:val="003B3FDC"/>
    <w:rsid w:val="003B791D"/>
    <w:rsid w:val="00425236"/>
    <w:rsid w:val="00446EF5"/>
    <w:rsid w:val="0047683E"/>
    <w:rsid w:val="004B2BF1"/>
    <w:rsid w:val="004C1264"/>
    <w:rsid w:val="004F70D8"/>
    <w:rsid w:val="005163E1"/>
    <w:rsid w:val="00566C3B"/>
    <w:rsid w:val="00581D9F"/>
    <w:rsid w:val="00595E35"/>
    <w:rsid w:val="00596332"/>
    <w:rsid w:val="005B13B3"/>
    <w:rsid w:val="005B4C6C"/>
    <w:rsid w:val="005B684C"/>
    <w:rsid w:val="005D629D"/>
    <w:rsid w:val="005E423B"/>
    <w:rsid w:val="00606294"/>
    <w:rsid w:val="00623D62"/>
    <w:rsid w:val="006648FC"/>
    <w:rsid w:val="00666914"/>
    <w:rsid w:val="00677600"/>
    <w:rsid w:val="00690AD6"/>
    <w:rsid w:val="00695DC8"/>
    <w:rsid w:val="006A6969"/>
    <w:rsid w:val="0073336E"/>
    <w:rsid w:val="007431A8"/>
    <w:rsid w:val="007B6BCE"/>
    <w:rsid w:val="007B6F13"/>
    <w:rsid w:val="007F2C1D"/>
    <w:rsid w:val="00817802"/>
    <w:rsid w:val="00832096"/>
    <w:rsid w:val="00833B2B"/>
    <w:rsid w:val="00844F59"/>
    <w:rsid w:val="00856883"/>
    <w:rsid w:val="008644E9"/>
    <w:rsid w:val="00877419"/>
    <w:rsid w:val="00882D2D"/>
    <w:rsid w:val="00917BCC"/>
    <w:rsid w:val="00941FF3"/>
    <w:rsid w:val="0096058D"/>
    <w:rsid w:val="00982B69"/>
    <w:rsid w:val="00990D90"/>
    <w:rsid w:val="009B422C"/>
    <w:rsid w:val="009C3088"/>
    <w:rsid w:val="009F031C"/>
    <w:rsid w:val="00A460FF"/>
    <w:rsid w:val="00A553BC"/>
    <w:rsid w:val="00A63E8E"/>
    <w:rsid w:val="00A67026"/>
    <w:rsid w:val="00A86826"/>
    <w:rsid w:val="00AA25A3"/>
    <w:rsid w:val="00AA53C2"/>
    <w:rsid w:val="00AA6C9D"/>
    <w:rsid w:val="00AD6D2D"/>
    <w:rsid w:val="00AF4841"/>
    <w:rsid w:val="00B009A5"/>
    <w:rsid w:val="00B3748C"/>
    <w:rsid w:val="00B46995"/>
    <w:rsid w:val="00B96A28"/>
    <w:rsid w:val="00BA6E17"/>
    <w:rsid w:val="00BC3D47"/>
    <w:rsid w:val="00BD3F58"/>
    <w:rsid w:val="00BF21D6"/>
    <w:rsid w:val="00C217C7"/>
    <w:rsid w:val="00C3230B"/>
    <w:rsid w:val="00C6501A"/>
    <w:rsid w:val="00C904A6"/>
    <w:rsid w:val="00C95171"/>
    <w:rsid w:val="00CF1913"/>
    <w:rsid w:val="00D02467"/>
    <w:rsid w:val="00D47C60"/>
    <w:rsid w:val="00D8537D"/>
    <w:rsid w:val="00DA02A4"/>
    <w:rsid w:val="00DC0AFD"/>
    <w:rsid w:val="00DD409A"/>
    <w:rsid w:val="00E51258"/>
    <w:rsid w:val="00E74950"/>
    <w:rsid w:val="00E75335"/>
    <w:rsid w:val="00E76D42"/>
    <w:rsid w:val="00E82398"/>
    <w:rsid w:val="00E83D9B"/>
    <w:rsid w:val="00E85A36"/>
    <w:rsid w:val="00EB52F9"/>
    <w:rsid w:val="00EC1ECA"/>
    <w:rsid w:val="00ED1BC3"/>
    <w:rsid w:val="00EE4291"/>
    <w:rsid w:val="00F66408"/>
    <w:rsid w:val="00F97C6A"/>
    <w:rsid w:val="00FA1B41"/>
    <w:rsid w:val="00FA4C09"/>
    <w:rsid w:val="00FC2B88"/>
    <w:rsid w:val="00FC2BE5"/>
    <w:rsid w:val="00FE1E61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E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5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3B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6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B4C6C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C6C"/>
    <w:rPr>
      <w:rFonts w:ascii="Times" w:hAnsi="Times"/>
      <w:b/>
      <w:bCs/>
    </w:rPr>
  </w:style>
  <w:style w:type="character" w:customStyle="1" w:styleId="FooterChar">
    <w:name w:val="Footer Char"/>
    <w:link w:val="Footer"/>
    <w:uiPriority w:val="99"/>
    <w:rsid w:val="00DC0AFD"/>
    <w:rPr>
      <w:rFonts w:ascii="Times" w:hAnsi="Times"/>
      <w:sz w:val="24"/>
    </w:rPr>
  </w:style>
  <w:style w:type="character" w:customStyle="1" w:styleId="HeaderChar">
    <w:name w:val="Header Char"/>
    <w:link w:val="Header"/>
    <w:uiPriority w:val="99"/>
    <w:rsid w:val="004F70D8"/>
    <w:rPr>
      <w:rFonts w:ascii="Times" w:hAnsi="Times"/>
      <w:sz w:val="24"/>
    </w:rPr>
  </w:style>
  <w:style w:type="paragraph" w:styleId="BodyText">
    <w:name w:val="Body Text"/>
    <w:basedOn w:val="Normal"/>
    <w:link w:val="BodyTextChar"/>
    <w:semiHidden/>
    <w:unhideWhenUsed/>
    <w:rsid w:val="003B791D"/>
    <w:pPr>
      <w:spacing w:after="120"/>
    </w:pPr>
  </w:style>
  <w:style w:type="character" w:customStyle="1" w:styleId="BodyTextChar">
    <w:name w:val="Body Text Char"/>
    <w:link w:val="BodyText"/>
    <w:semiHidden/>
    <w:rsid w:val="003B791D"/>
    <w:rPr>
      <w:rFonts w:ascii="Times" w:hAnsi="Times"/>
      <w:sz w:val="24"/>
    </w:rPr>
  </w:style>
  <w:style w:type="character" w:styleId="Hyperlink">
    <w:name w:val="Hyperlink"/>
    <w:uiPriority w:val="99"/>
    <w:unhideWhenUsed/>
    <w:rsid w:val="00FC2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880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5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3B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6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B4C6C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C6C"/>
    <w:rPr>
      <w:rFonts w:ascii="Times" w:hAnsi="Times"/>
      <w:b/>
      <w:bCs/>
    </w:rPr>
  </w:style>
  <w:style w:type="character" w:customStyle="1" w:styleId="FooterChar">
    <w:name w:val="Footer Char"/>
    <w:link w:val="Footer"/>
    <w:uiPriority w:val="99"/>
    <w:rsid w:val="00DC0AFD"/>
    <w:rPr>
      <w:rFonts w:ascii="Times" w:hAnsi="Times"/>
      <w:sz w:val="24"/>
    </w:rPr>
  </w:style>
  <w:style w:type="character" w:customStyle="1" w:styleId="HeaderChar">
    <w:name w:val="Header Char"/>
    <w:link w:val="Header"/>
    <w:uiPriority w:val="99"/>
    <w:rsid w:val="004F70D8"/>
    <w:rPr>
      <w:rFonts w:ascii="Times" w:hAnsi="Times"/>
      <w:sz w:val="24"/>
    </w:rPr>
  </w:style>
  <w:style w:type="paragraph" w:styleId="BodyText">
    <w:name w:val="Body Text"/>
    <w:basedOn w:val="Normal"/>
    <w:link w:val="BodyTextChar"/>
    <w:semiHidden/>
    <w:unhideWhenUsed/>
    <w:rsid w:val="003B791D"/>
    <w:pPr>
      <w:spacing w:after="120"/>
    </w:pPr>
  </w:style>
  <w:style w:type="character" w:customStyle="1" w:styleId="BodyTextChar">
    <w:name w:val="Body Text Char"/>
    <w:link w:val="BodyText"/>
    <w:semiHidden/>
    <w:rsid w:val="003B791D"/>
    <w:rPr>
      <w:rFonts w:ascii="Times" w:hAnsi="Times"/>
      <w:sz w:val="24"/>
    </w:rPr>
  </w:style>
  <w:style w:type="character" w:styleId="Hyperlink">
    <w:name w:val="Hyperlink"/>
    <w:uiPriority w:val="99"/>
    <w:unhideWhenUsed/>
    <w:rsid w:val="00FC2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5FF2-3C74-4F4E-AB8E-01A6E428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/>
  <LinksUpToDate>false</LinksUpToDate>
  <CharactersWithSpaces>4845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</dc:creator>
  <cp:lastModifiedBy>Debby Bender</cp:lastModifiedBy>
  <cp:revision>4</cp:revision>
  <cp:lastPrinted>2019-03-01T17:18:00Z</cp:lastPrinted>
  <dcterms:created xsi:type="dcterms:W3CDTF">2019-03-01T17:17:00Z</dcterms:created>
  <dcterms:modified xsi:type="dcterms:W3CDTF">2019-03-01T17:26:00Z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