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C223" w14:textId="77777777" w:rsidR="00BC6D08" w:rsidRPr="00306A29" w:rsidRDefault="00BC6D08">
      <w:pPr>
        <w:tabs>
          <w:tab w:val="left" w:pos="360"/>
          <w:tab w:val="left" w:pos="720"/>
        </w:tabs>
        <w:jc w:val="center"/>
        <w:rPr>
          <w:rFonts w:ascii="Georgia" w:hAnsi="Georgia"/>
          <w:b/>
          <w:szCs w:val="24"/>
        </w:rPr>
      </w:pPr>
      <w:r w:rsidRPr="00306A29">
        <w:rPr>
          <w:rFonts w:ascii="Georgia" w:hAnsi="Georgia"/>
          <w:b/>
          <w:szCs w:val="24"/>
        </w:rPr>
        <w:t>REDWOOD COMMUNITY ACTION AGENCY</w:t>
      </w:r>
    </w:p>
    <w:p w14:paraId="25BB7ACE" w14:textId="77777777" w:rsidR="001B4127" w:rsidRPr="00306A29" w:rsidRDefault="006917DA">
      <w:pPr>
        <w:tabs>
          <w:tab w:val="left" w:pos="360"/>
          <w:tab w:val="left" w:pos="720"/>
        </w:tabs>
        <w:jc w:val="center"/>
        <w:rPr>
          <w:rFonts w:ascii="Georgia" w:hAnsi="Georgia"/>
          <w:b/>
          <w:szCs w:val="24"/>
        </w:rPr>
      </w:pPr>
      <w:r>
        <w:rPr>
          <w:rFonts w:ascii="Georgia" w:hAnsi="Georgia"/>
          <w:b/>
          <w:szCs w:val="24"/>
        </w:rPr>
        <w:t xml:space="preserve">Division of </w:t>
      </w:r>
      <w:r w:rsidR="001B4127" w:rsidRPr="00306A29">
        <w:rPr>
          <w:rFonts w:ascii="Georgia" w:hAnsi="Georgia"/>
          <w:b/>
          <w:szCs w:val="24"/>
        </w:rPr>
        <w:t>Administration</w:t>
      </w:r>
    </w:p>
    <w:p w14:paraId="08FDC341" w14:textId="0451B0FA" w:rsidR="00274A32" w:rsidRPr="00274A32" w:rsidRDefault="00274A32" w:rsidP="00274A32">
      <w:pPr>
        <w:tabs>
          <w:tab w:val="left" w:pos="360"/>
          <w:tab w:val="left" w:pos="720"/>
        </w:tabs>
        <w:jc w:val="center"/>
        <w:rPr>
          <w:rFonts w:ascii="Georgia" w:hAnsi="Georgia"/>
          <w:b/>
          <w:sz w:val="22"/>
          <w:szCs w:val="22"/>
        </w:rPr>
      </w:pPr>
      <w:r w:rsidRPr="00274A32">
        <w:rPr>
          <w:rFonts w:ascii="Georgia" w:hAnsi="Georgia"/>
          <w:b/>
          <w:sz w:val="22"/>
          <w:szCs w:val="22"/>
        </w:rPr>
        <w:t xml:space="preserve">JOB ANNOUNCEMENT </w:t>
      </w:r>
    </w:p>
    <w:p w14:paraId="3F2B33C8" w14:textId="77777777" w:rsidR="00274A32" w:rsidRDefault="00274A32" w:rsidP="00274A32">
      <w:pPr>
        <w:tabs>
          <w:tab w:val="left" w:pos="360"/>
          <w:tab w:val="left" w:pos="720"/>
        </w:tabs>
        <w:rPr>
          <w:rFonts w:ascii="Georgia" w:hAnsi="Georgia"/>
          <w:b/>
          <w:sz w:val="22"/>
          <w:szCs w:val="22"/>
        </w:rPr>
      </w:pPr>
    </w:p>
    <w:p w14:paraId="0D2D5A7E" w14:textId="77777777" w:rsidR="00274A32" w:rsidRDefault="00274A32" w:rsidP="00274A32">
      <w:pPr>
        <w:tabs>
          <w:tab w:val="left" w:pos="360"/>
          <w:tab w:val="left" w:pos="720"/>
        </w:tabs>
        <w:rPr>
          <w:rFonts w:ascii="Georgia" w:hAnsi="Georgia"/>
          <w:b/>
          <w:sz w:val="22"/>
          <w:szCs w:val="22"/>
        </w:rPr>
      </w:pPr>
    </w:p>
    <w:p w14:paraId="776E5080" w14:textId="234AF1DC" w:rsidR="00274A32" w:rsidRPr="00306A29" w:rsidRDefault="00274A32" w:rsidP="00274A32">
      <w:pPr>
        <w:tabs>
          <w:tab w:val="left" w:pos="360"/>
          <w:tab w:val="left" w:pos="720"/>
        </w:tabs>
        <w:rPr>
          <w:rFonts w:ascii="Georgia" w:hAnsi="Georgia"/>
          <w:b/>
          <w:szCs w:val="24"/>
        </w:rPr>
      </w:pPr>
      <w:r w:rsidRPr="00274A32">
        <w:rPr>
          <w:rFonts w:ascii="Georgia" w:hAnsi="Georgia"/>
          <w:b/>
          <w:sz w:val="22"/>
          <w:szCs w:val="22"/>
        </w:rPr>
        <w:t xml:space="preserve">POSITION TITLE:    </w:t>
      </w:r>
      <w:r>
        <w:rPr>
          <w:rFonts w:ascii="Georgia" w:hAnsi="Georgia"/>
          <w:b/>
          <w:szCs w:val="24"/>
        </w:rPr>
        <w:t>SENIOR PLANNER / GRANT WRITER</w:t>
      </w:r>
    </w:p>
    <w:p w14:paraId="0A384206" w14:textId="5E133E53" w:rsidR="00274A32" w:rsidRPr="00274A32" w:rsidRDefault="00274A32" w:rsidP="00274A32">
      <w:pPr>
        <w:tabs>
          <w:tab w:val="left" w:pos="360"/>
          <w:tab w:val="left" w:pos="720"/>
        </w:tabs>
        <w:rPr>
          <w:rFonts w:ascii="Georgia" w:hAnsi="Georgia"/>
          <w:b/>
          <w:sz w:val="22"/>
          <w:szCs w:val="22"/>
        </w:rPr>
      </w:pPr>
      <w:r w:rsidRPr="00274A32">
        <w:rPr>
          <w:rFonts w:ascii="Georgia" w:hAnsi="Georgia"/>
          <w:b/>
          <w:sz w:val="22"/>
          <w:szCs w:val="22"/>
        </w:rPr>
        <w:t xml:space="preserve"> </w:t>
      </w:r>
    </w:p>
    <w:p w14:paraId="411FA0CA" w14:textId="77777777" w:rsidR="00274A32" w:rsidRPr="00274A32" w:rsidRDefault="00274A32" w:rsidP="00274A32">
      <w:pPr>
        <w:tabs>
          <w:tab w:val="left" w:pos="360"/>
          <w:tab w:val="left" w:pos="720"/>
        </w:tabs>
        <w:rPr>
          <w:rFonts w:ascii="Georgia" w:hAnsi="Georgia"/>
          <w:b/>
          <w:sz w:val="22"/>
          <w:szCs w:val="22"/>
        </w:rPr>
      </w:pPr>
      <w:r w:rsidRPr="00274A32">
        <w:rPr>
          <w:rFonts w:ascii="Georgia" w:hAnsi="Georgia"/>
          <w:b/>
          <w:sz w:val="22"/>
          <w:szCs w:val="22"/>
        </w:rPr>
        <w:t xml:space="preserve">STATUS:     </w:t>
      </w:r>
      <w:r w:rsidRPr="00274A32">
        <w:rPr>
          <w:rFonts w:ascii="Georgia" w:hAnsi="Georgia"/>
          <w:sz w:val="22"/>
          <w:szCs w:val="22"/>
        </w:rPr>
        <w:t>Fulltime - 40 hours weekly with full benefit package (health benefits and paid time off)</w:t>
      </w:r>
    </w:p>
    <w:p w14:paraId="75683B9F" w14:textId="77777777" w:rsidR="00274A32" w:rsidRPr="00274A32" w:rsidRDefault="00274A32" w:rsidP="00274A32">
      <w:pPr>
        <w:tabs>
          <w:tab w:val="left" w:pos="360"/>
          <w:tab w:val="left" w:pos="720"/>
        </w:tabs>
        <w:rPr>
          <w:rFonts w:ascii="Georgia" w:hAnsi="Georgia"/>
          <w:b/>
          <w:sz w:val="22"/>
          <w:szCs w:val="22"/>
        </w:rPr>
      </w:pPr>
    </w:p>
    <w:p w14:paraId="3AC44596" w14:textId="46522D40" w:rsidR="00274A32" w:rsidRPr="00274A32" w:rsidRDefault="00274A32" w:rsidP="00274A32">
      <w:pPr>
        <w:tabs>
          <w:tab w:val="left" w:pos="360"/>
          <w:tab w:val="left" w:pos="720"/>
        </w:tabs>
        <w:rPr>
          <w:rFonts w:ascii="Georgia" w:hAnsi="Georgia"/>
          <w:b/>
          <w:sz w:val="22"/>
          <w:szCs w:val="22"/>
        </w:rPr>
      </w:pPr>
      <w:r w:rsidRPr="00274A32">
        <w:rPr>
          <w:rFonts w:ascii="Georgia" w:hAnsi="Georgia"/>
          <w:b/>
          <w:sz w:val="22"/>
          <w:szCs w:val="22"/>
        </w:rPr>
        <w:t xml:space="preserve">PAY RATE:     </w:t>
      </w:r>
      <w:r w:rsidRPr="00274A32">
        <w:rPr>
          <w:rFonts w:ascii="Georgia" w:hAnsi="Georgia"/>
          <w:sz w:val="22"/>
          <w:szCs w:val="22"/>
        </w:rPr>
        <w:t>$</w:t>
      </w:r>
      <w:r>
        <w:rPr>
          <w:rFonts w:ascii="Georgia" w:hAnsi="Georgia"/>
          <w:sz w:val="22"/>
          <w:szCs w:val="22"/>
        </w:rPr>
        <w:t>25.00 - $27.00 D.O.E.</w:t>
      </w:r>
    </w:p>
    <w:p w14:paraId="16AE6B07" w14:textId="77777777" w:rsidR="00274A32" w:rsidRPr="00274A32" w:rsidRDefault="00274A32" w:rsidP="00274A32">
      <w:pPr>
        <w:tabs>
          <w:tab w:val="left" w:pos="360"/>
          <w:tab w:val="left" w:pos="720"/>
        </w:tabs>
        <w:rPr>
          <w:rFonts w:ascii="Georgia" w:hAnsi="Georgia"/>
          <w:b/>
          <w:sz w:val="22"/>
          <w:szCs w:val="22"/>
        </w:rPr>
      </w:pPr>
    </w:p>
    <w:p w14:paraId="3C4CB5B9" w14:textId="77777777" w:rsidR="00274A32" w:rsidRPr="00274A32" w:rsidRDefault="00274A32" w:rsidP="00274A32">
      <w:pPr>
        <w:tabs>
          <w:tab w:val="left" w:pos="360"/>
          <w:tab w:val="left" w:pos="720"/>
        </w:tabs>
        <w:rPr>
          <w:rFonts w:ascii="Georgia" w:hAnsi="Georgia"/>
          <w:b/>
          <w:sz w:val="22"/>
          <w:szCs w:val="22"/>
        </w:rPr>
      </w:pPr>
      <w:r w:rsidRPr="00274A32">
        <w:rPr>
          <w:rFonts w:ascii="Georgia" w:hAnsi="Georgia"/>
          <w:b/>
          <w:sz w:val="22"/>
          <w:szCs w:val="22"/>
        </w:rPr>
        <w:t xml:space="preserve">AVAILABLE:     </w:t>
      </w:r>
      <w:r w:rsidRPr="00274A32">
        <w:rPr>
          <w:rFonts w:ascii="Georgia" w:hAnsi="Georgia"/>
          <w:sz w:val="22"/>
          <w:szCs w:val="22"/>
        </w:rPr>
        <w:t>IMMEDIATELY</w:t>
      </w:r>
    </w:p>
    <w:p w14:paraId="65E44D4D" w14:textId="77777777" w:rsidR="00274A32" w:rsidRPr="00274A32" w:rsidRDefault="00274A32" w:rsidP="00274A32">
      <w:pPr>
        <w:tabs>
          <w:tab w:val="left" w:pos="9690"/>
        </w:tabs>
        <w:rPr>
          <w:rFonts w:ascii="Georgia" w:hAnsi="Georgia"/>
          <w:b/>
          <w:sz w:val="22"/>
          <w:szCs w:val="22"/>
        </w:rPr>
      </w:pPr>
      <w:r w:rsidRPr="00274A32">
        <w:rPr>
          <w:rFonts w:ascii="Georgia" w:hAnsi="Georgia"/>
          <w:b/>
          <w:sz w:val="22"/>
          <w:szCs w:val="22"/>
        </w:rPr>
        <w:tab/>
      </w:r>
    </w:p>
    <w:p w14:paraId="02766DAD" w14:textId="77777777" w:rsidR="00274A32" w:rsidRPr="00274A32" w:rsidRDefault="00274A32" w:rsidP="00274A32">
      <w:pPr>
        <w:tabs>
          <w:tab w:val="left" w:pos="360"/>
          <w:tab w:val="left" w:pos="720"/>
        </w:tabs>
        <w:rPr>
          <w:rFonts w:ascii="Georgia" w:hAnsi="Georgia"/>
          <w:sz w:val="22"/>
          <w:szCs w:val="22"/>
        </w:rPr>
      </w:pPr>
      <w:r w:rsidRPr="00274A32">
        <w:rPr>
          <w:rFonts w:ascii="Georgia" w:hAnsi="Georgia"/>
          <w:b/>
          <w:sz w:val="22"/>
          <w:szCs w:val="22"/>
        </w:rPr>
        <w:t>DEADLINE:</w:t>
      </w:r>
      <w:r w:rsidRPr="00274A32">
        <w:rPr>
          <w:rFonts w:ascii="Georgia" w:hAnsi="Georgia"/>
          <w:b/>
          <w:sz w:val="22"/>
          <w:szCs w:val="22"/>
        </w:rPr>
        <w:tab/>
        <w:t xml:space="preserve">     </w:t>
      </w:r>
      <w:r w:rsidRPr="00274A32">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145A2C24" w14:textId="77777777" w:rsidR="00274A32" w:rsidRPr="00274A32" w:rsidRDefault="00274A32" w:rsidP="00274A32">
      <w:pPr>
        <w:tabs>
          <w:tab w:val="left" w:pos="360"/>
          <w:tab w:val="left" w:pos="720"/>
        </w:tabs>
        <w:rPr>
          <w:rFonts w:ascii="Georgia" w:hAnsi="Georgia"/>
          <w:sz w:val="22"/>
          <w:szCs w:val="22"/>
        </w:rPr>
      </w:pPr>
    </w:p>
    <w:p w14:paraId="625C0D96" w14:textId="77777777" w:rsidR="00274A32" w:rsidRPr="00274A32" w:rsidRDefault="00274A32" w:rsidP="00274A32">
      <w:pPr>
        <w:tabs>
          <w:tab w:val="left" w:pos="360"/>
          <w:tab w:val="left" w:pos="720"/>
        </w:tabs>
        <w:rPr>
          <w:rFonts w:ascii="Georgia" w:hAnsi="Georgia"/>
          <w:sz w:val="22"/>
          <w:szCs w:val="22"/>
        </w:rPr>
      </w:pPr>
      <w:r w:rsidRPr="00274A32">
        <w:rPr>
          <w:rFonts w:ascii="Georgia" w:hAnsi="Georgia"/>
          <w:b/>
          <w:sz w:val="22"/>
          <w:szCs w:val="22"/>
        </w:rPr>
        <w:t xml:space="preserve">APPLICATION PROCESS:     </w:t>
      </w:r>
      <w:r w:rsidRPr="00274A32">
        <w:rPr>
          <w:rFonts w:ascii="Georgia" w:hAnsi="Georgia"/>
          <w:b/>
          <w:sz w:val="22"/>
          <w:szCs w:val="22"/>
          <w:u w:val="single"/>
        </w:rPr>
        <w:t>Required</w:t>
      </w:r>
      <w:r w:rsidRPr="00274A32">
        <w:rPr>
          <w:rFonts w:ascii="Georgia" w:hAnsi="Georgia"/>
          <w:sz w:val="22"/>
          <w:szCs w:val="22"/>
        </w:rPr>
        <w:t xml:space="preserve"> employment applications and instructions for submitting your application materials are available at </w:t>
      </w:r>
      <w:hyperlink r:id="rId7" w:history="1">
        <w:r w:rsidRPr="00274A32">
          <w:rPr>
            <w:rFonts w:ascii="Georgia" w:hAnsi="Georgia"/>
            <w:color w:val="0000FF" w:themeColor="hyperlink"/>
            <w:sz w:val="22"/>
            <w:szCs w:val="22"/>
            <w:u w:val="single"/>
          </w:rPr>
          <w:t>www.rcaa.org</w:t>
        </w:r>
      </w:hyperlink>
      <w:proofErr w:type="gramStart"/>
      <w:r w:rsidRPr="00274A32">
        <w:rPr>
          <w:rFonts w:ascii="Georgia" w:hAnsi="Georgia"/>
          <w:sz w:val="22"/>
          <w:szCs w:val="22"/>
        </w:rPr>
        <w:t xml:space="preserve">.  </w:t>
      </w:r>
      <w:proofErr w:type="gramEnd"/>
      <w:r w:rsidRPr="00274A32">
        <w:rPr>
          <w:rFonts w:ascii="Georgia" w:hAnsi="Georgia"/>
          <w:sz w:val="22"/>
          <w:szCs w:val="22"/>
        </w:rPr>
        <w:t>A cover letter and resume with your application are highly recommended.</w:t>
      </w:r>
    </w:p>
    <w:p w14:paraId="39AC78A3" w14:textId="77777777" w:rsidR="00274A32" w:rsidRPr="00274A32" w:rsidRDefault="00274A32" w:rsidP="00274A32">
      <w:pPr>
        <w:pBdr>
          <w:bottom w:val="single" w:sz="4" w:space="1" w:color="auto"/>
        </w:pBdr>
        <w:tabs>
          <w:tab w:val="left" w:pos="360"/>
          <w:tab w:val="left" w:pos="720"/>
        </w:tabs>
        <w:jc w:val="center"/>
        <w:rPr>
          <w:rFonts w:ascii="Georgia" w:hAnsi="Georgia"/>
          <w:sz w:val="20"/>
        </w:rPr>
      </w:pPr>
      <w:r w:rsidRPr="00274A32">
        <w:rPr>
          <w:rFonts w:ascii="Georgia" w:hAnsi="Georgia"/>
          <w:b/>
          <w:i/>
          <w:sz w:val="20"/>
        </w:rPr>
        <w:t>RCAA IS AN EQUAL OPPORTUNITY EMPLOYER</w:t>
      </w:r>
    </w:p>
    <w:p w14:paraId="289CC62E" w14:textId="77777777" w:rsidR="00274A32" w:rsidRPr="00274A32" w:rsidRDefault="00274A32" w:rsidP="00274A32">
      <w:pPr>
        <w:pBdr>
          <w:bottom w:val="single" w:sz="4" w:space="1" w:color="auto"/>
        </w:pBdr>
        <w:tabs>
          <w:tab w:val="left" w:pos="360"/>
          <w:tab w:val="left" w:pos="720"/>
        </w:tabs>
        <w:rPr>
          <w:rFonts w:ascii="Georgia" w:hAnsi="Georgia"/>
          <w:sz w:val="20"/>
        </w:rPr>
      </w:pPr>
      <w:r w:rsidRPr="00274A32">
        <w:rPr>
          <w:rFonts w:ascii="Georgia" w:hAnsi="Georgia"/>
          <w:sz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0D4CF59E" w14:textId="77777777" w:rsidR="00274A32" w:rsidRDefault="00274A32">
      <w:pPr>
        <w:tabs>
          <w:tab w:val="left" w:pos="360"/>
          <w:tab w:val="left" w:pos="720"/>
        </w:tabs>
        <w:rPr>
          <w:rFonts w:ascii="Georgia" w:hAnsi="Georgia"/>
          <w:b/>
          <w:szCs w:val="24"/>
        </w:rPr>
      </w:pPr>
    </w:p>
    <w:p w14:paraId="7AE0B818" w14:textId="2BA22372" w:rsidR="00BC6D08" w:rsidRPr="00306A29" w:rsidRDefault="00BC6D08">
      <w:pPr>
        <w:tabs>
          <w:tab w:val="left" w:pos="360"/>
          <w:tab w:val="left" w:pos="720"/>
        </w:tabs>
        <w:rPr>
          <w:rFonts w:ascii="Georgia" w:hAnsi="Georgia"/>
          <w:b/>
          <w:szCs w:val="24"/>
        </w:rPr>
      </w:pPr>
      <w:r w:rsidRPr="00306A29">
        <w:rPr>
          <w:rFonts w:ascii="Georgia" w:hAnsi="Georgia"/>
          <w:b/>
          <w:szCs w:val="24"/>
        </w:rPr>
        <w:t>POSITION PURPOSE</w:t>
      </w:r>
    </w:p>
    <w:p w14:paraId="1A0366A9" w14:textId="45B18586" w:rsidR="00BC6D08" w:rsidRPr="00306A29" w:rsidRDefault="00BC6D08" w:rsidP="00516CD2">
      <w:pPr>
        <w:tabs>
          <w:tab w:val="left" w:pos="360"/>
          <w:tab w:val="left" w:pos="720"/>
        </w:tabs>
        <w:jc w:val="both"/>
        <w:rPr>
          <w:rFonts w:ascii="Georgia" w:hAnsi="Georgia"/>
          <w:szCs w:val="24"/>
        </w:rPr>
      </w:pPr>
      <w:r w:rsidRPr="00306A29">
        <w:rPr>
          <w:rFonts w:ascii="Georgia" w:hAnsi="Georgia"/>
          <w:szCs w:val="24"/>
        </w:rPr>
        <w:t xml:space="preserve">Under the general supervision </w:t>
      </w:r>
      <w:r w:rsidR="00E8050C" w:rsidRPr="00306A29">
        <w:rPr>
          <w:rFonts w:ascii="Georgia" w:hAnsi="Georgia"/>
          <w:szCs w:val="24"/>
        </w:rPr>
        <w:t>by</w:t>
      </w:r>
      <w:r w:rsidRPr="00306A29">
        <w:rPr>
          <w:rFonts w:ascii="Georgia" w:hAnsi="Georgia"/>
          <w:szCs w:val="24"/>
        </w:rPr>
        <w:t xml:space="preserve"> the Executive Director, </w:t>
      </w:r>
      <w:r w:rsidR="006917DA">
        <w:rPr>
          <w:rFonts w:ascii="Georgia" w:hAnsi="Georgia"/>
          <w:szCs w:val="24"/>
        </w:rPr>
        <w:t xml:space="preserve">the </w:t>
      </w:r>
      <w:r w:rsidR="008D6A0D">
        <w:rPr>
          <w:rFonts w:ascii="Georgia" w:hAnsi="Georgia"/>
          <w:szCs w:val="24"/>
        </w:rPr>
        <w:t>Senior Planner</w:t>
      </w:r>
      <w:r w:rsidR="006917DA">
        <w:rPr>
          <w:rFonts w:ascii="Georgia" w:hAnsi="Georgia"/>
          <w:szCs w:val="24"/>
        </w:rPr>
        <w:t xml:space="preserve"> </w:t>
      </w:r>
      <w:r w:rsidRPr="00306A29">
        <w:rPr>
          <w:rFonts w:ascii="Georgia" w:hAnsi="Georgia"/>
          <w:szCs w:val="24"/>
        </w:rPr>
        <w:t>will coordinate overall agency planning process</w:t>
      </w:r>
      <w:r w:rsidR="00E8050C" w:rsidRPr="00306A29">
        <w:rPr>
          <w:rFonts w:ascii="Georgia" w:hAnsi="Georgia"/>
          <w:szCs w:val="24"/>
        </w:rPr>
        <w:t>;</w:t>
      </w:r>
      <w:r w:rsidRPr="00306A29">
        <w:rPr>
          <w:rFonts w:ascii="Georgia" w:hAnsi="Georgia"/>
          <w:szCs w:val="24"/>
        </w:rPr>
        <w:t xml:space="preserve"> initiate new and innovative programs; develop</w:t>
      </w:r>
      <w:r w:rsidR="00AC33FE" w:rsidRPr="00306A29">
        <w:rPr>
          <w:rFonts w:ascii="Georgia" w:hAnsi="Georgia"/>
          <w:szCs w:val="24"/>
        </w:rPr>
        <w:t xml:space="preserve"> and </w:t>
      </w:r>
      <w:r w:rsidR="00E8050C" w:rsidRPr="00306A29">
        <w:rPr>
          <w:rFonts w:ascii="Georgia" w:hAnsi="Georgia"/>
          <w:szCs w:val="24"/>
        </w:rPr>
        <w:t xml:space="preserve">initially </w:t>
      </w:r>
      <w:r w:rsidR="00AC33FE" w:rsidRPr="00306A29">
        <w:rPr>
          <w:rFonts w:ascii="Georgia" w:hAnsi="Georgia"/>
          <w:szCs w:val="24"/>
        </w:rPr>
        <w:t>supervise</w:t>
      </w:r>
      <w:r w:rsidRPr="00306A29">
        <w:rPr>
          <w:rFonts w:ascii="Georgia" w:hAnsi="Georgia"/>
          <w:szCs w:val="24"/>
        </w:rPr>
        <w:t xml:space="preserve"> new programs </w:t>
      </w:r>
      <w:r w:rsidR="00AC33FE" w:rsidRPr="00306A29">
        <w:rPr>
          <w:rFonts w:ascii="Georgia" w:hAnsi="Georgia"/>
          <w:szCs w:val="24"/>
        </w:rPr>
        <w:t>that are not typically</w:t>
      </w:r>
      <w:r w:rsidRPr="00306A29">
        <w:rPr>
          <w:rFonts w:ascii="Georgia" w:hAnsi="Georgia"/>
          <w:szCs w:val="24"/>
        </w:rPr>
        <w:t xml:space="preserve"> housed in current Agency programmatic divisions; integrate or transition new prog</w:t>
      </w:r>
      <w:r w:rsidR="00E8050C" w:rsidRPr="00306A29">
        <w:rPr>
          <w:rFonts w:ascii="Georgia" w:hAnsi="Georgia"/>
          <w:szCs w:val="24"/>
        </w:rPr>
        <w:t>rams as feasible into appropriate division</w:t>
      </w:r>
      <w:r w:rsidRPr="00306A29">
        <w:rPr>
          <w:rFonts w:ascii="Georgia" w:hAnsi="Georgia"/>
          <w:szCs w:val="24"/>
        </w:rPr>
        <w:t xml:space="preserve">; </w:t>
      </w:r>
      <w:r w:rsidR="00E8050C" w:rsidRPr="00306A29">
        <w:rPr>
          <w:rFonts w:ascii="Georgia" w:hAnsi="Georgia"/>
          <w:szCs w:val="24"/>
        </w:rPr>
        <w:t xml:space="preserve">and </w:t>
      </w:r>
      <w:r w:rsidRPr="00306A29">
        <w:rPr>
          <w:rFonts w:ascii="Georgia" w:hAnsi="Georgia"/>
          <w:szCs w:val="24"/>
        </w:rPr>
        <w:t>coordinate community assistance efforts.</w:t>
      </w:r>
      <w:r w:rsidR="008D6A0D">
        <w:rPr>
          <w:rFonts w:ascii="Georgia" w:hAnsi="Georgia"/>
          <w:szCs w:val="24"/>
        </w:rPr>
        <w:t xml:space="preserve"> </w:t>
      </w:r>
      <w:r w:rsidR="00B35B46" w:rsidRPr="00306A29">
        <w:rPr>
          <w:rFonts w:ascii="Georgia" w:hAnsi="Georgia"/>
          <w:szCs w:val="24"/>
        </w:rPr>
        <w:t xml:space="preserve">The </w:t>
      </w:r>
      <w:r w:rsidR="008D6A0D">
        <w:rPr>
          <w:rFonts w:ascii="Georgia" w:hAnsi="Georgia"/>
          <w:szCs w:val="24"/>
        </w:rPr>
        <w:t>Senior Planner</w:t>
      </w:r>
      <w:r w:rsidR="006917DA">
        <w:rPr>
          <w:rFonts w:ascii="Georgia" w:hAnsi="Georgia"/>
          <w:szCs w:val="24"/>
        </w:rPr>
        <w:t>s’</w:t>
      </w:r>
      <w:r w:rsidR="00516CD2" w:rsidRPr="00306A29">
        <w:rPr>
          <w:rFonts w:ascii="Georgia" w:hAnsi="Georgia"/>
          <w:szCs w:val="24"/>
        </w:rPr>
        <w:t xml:space="preserve"> </w:t>
      </w:r>
      <w:r w:rsidR="00B35B46" w:rsidRPr="00306A29">
        <w:rPr>
          <w:rFonts w:ascii="Georgia" w:hAnsi="Georgia"/>
          <w:szCs w:val="24"/>
        </w:rPr>
        <w:t>primary responsibilit</w:t>
      </w:r>
      <w:r w:rsidR="00516CD2" w:rsidRPr="00306A29">
        <w:rPr>
          <w:rFonts w:ascii="Georgia" w:hAnsi="Georgia"/>
          <w:szCs w:val="24"/>
        </w:rPr>
        <w:t>ies are</w:t>
      </w:r>
      <w:r w:rsidR="00E8050C" w:rsidRPr="00306A29">
        <w:rPr>
          <w:rFonts w:ascii="Georgia" w:hAnsi="Georgia"/>
          <w:szCs w:val="24"/>
        </w:rPr>
        <w:t xml:space="preserve"> </w:t>
      </w:r>
      <w:r w:rsidR="00B35B46" w:rsidRPr="00306A29">
        <w:rPr>
          <w:rFonts w:ascii="Georgia" w:hAnsi="Georgia"/>
          <w:szCs w:val="24"/>
        </w:rPr>
        <w:t>writing</w:t>
      </w:r>
      <w:r w:rsidR="00384B9F" w:rsidRPr="00306A29">
        <w:rPr>
          <w:rFonts w:ascii="Georgia" w:hAnsi="Georgia"/>
          <w:szCs w:val="24"/>
        </w:rPr>
        <w:t xml:space="preserve"> and overseeing the completion of</w:t>
      </w:r>
      <w:r w:rsidR="00B35B46" w:rsidRPr="00306A29">
        <w:rPr>
          <w:rFonts w:ascii="Georgia" w:hAnsi="Georgia"/>
          <w:szCs w:val="24"/>
        </w:rPr>
        <w:t xml:space="preserve"> successful grant proposals to State, Federal and Foundation entities.</w:t>
      </w:r>
      <w:r w:rsidR="00B108B3" w:rsidRPr="00306A29">
        <w:rPr>
          <w:rFonts w:ascii="Georgia" w:hAnsi="Georgia"/>
          <w:szCs w:val="24"/>
        </w:rPr>
        <w:t xml:space="preserve"> The </w:t>
      </w:r>
      <w:r w:rsidR="008D6A0D">
        <w:rPr>
          <w:rFonts w:ascii="Georgia" w:hAnsi="Georgia"/>
          <w:szCs w:val="24"/>
        </w:rPr>
        <w:t>Senior Planner</w:t>
      </w:r>
      <w:r w:rsidR="00384B9F" w:rsidRPr="00306A29">
        <w:rPr>
          <w:rFonts w:ascii="Georgia" w:hAnsi="Georgia"/>
          <w:szCs w:val="24"/>
        </w:rPr>
        <w:t xml:space="preserve"> will also be responsible for the timely completion of </w:t>
      </w:r>
      <w:r w:rsidR="008D6A0D" w:rsidRPr="00306A29">
        <w:rPr>
          <w:rFonts w:ascii="Georgia" w:hAnsi="Georgia"/>
          <w:szCs w:val="24"/>
        </w:rPr>
        <w:t>agency wide</w:t>
      </w:r>
      <w:r w:rsidR="00384B9F" w:rsidRPr="00306A29">
        <w:rPr>
          <w:rFonts w:ascii="Georgia" w:hAnsi="Georgia"/>
          <w:szCs w:val="24"/>
        </w:rPr>
        <w:t xml:space="preserve"> CSBG programmatic reports including effective collection of Division and Program data and delegation of report compilation and submittal as needed.</w:t>
      </w:r>
    </w:p>
    <w:p w14:paraId="0F862834" w14:textId="77777777" w:rsidR="00BC6D08" w:rsidRPr="00306A29" w:rsidRDefault="00BC6D08" w:rsidP="00516CD2">
      <w:pPr>
        <w:tabs>
          <w:tab w:val="left" w:pos="360"/>
          <w:tab w:val="left" w:pos="720"/>
        </w:tabs>
        <w:jc w:val="both"/>
        <w:rPr>
          <w:rFonts w:ascii="Georgia" w:hAnsi="Georgia"/>
          <w:b/>
          <w:szCs w:val="24"/>
        </w:rPr>
      </w:pPr>
    </w:p>
    <w:p w14:paraId="28C11F52" w14:textId="77777777" w:rsidR="00BC6D08" w:rsidRPr="00306A29" w:rsidRDefault="00E8050C">
      <w:pPr>
        <w:tabs>
          <w:tab w:val="left" w:pos="360"/>
          <w:tab w:val="left" w:pos="720"/>
        </w:tabs>
        <w:rPr>
          <w:rFonts w:ascii="Georgia" w:hAnsi="Georgia"/>
          <w:b/>
          <w:szCs w:val="24"/>
        </w:rPr>
      </w:pPr>
      <w:r w:rsidRPr="00306A29">
        <w:rPr>
          <w:rFonts w:ascii="Georgia" w:hAnsi="Georgia"/>
          <w:b/>
          <w:szCs w:val="24"/>
        </w:rPr>
        <w:t>ESSENTIAL JOB FUNCTIONS</w:t>
      </w:r>
    </w:p>
    <w:p w14:paraId="13DB4AC2" w14:textId="77777777" w:rsidR="00BC6D08" w:rsidRPr="00306A29" w:rsidRDefault="00BC6D08">
      <w:pPr>
        <w:tabs>
          <w:tab w:val="left" w:pos="360"/>
          <w:tab w:val="left" w:pos="720"/>
        </w:tabs>
        <w:rPr>
          <w:rFonts w:ascii="Georgia" w:hAnsi="Georgia"/>
          <w:szCs w:val="24"/>
          <w:u w:val="single"/>
        </w:rPr>
      </w:pPr>
      <w:r w:rsidRPr="00306A29">
        <w:rPr>
          <w:rFonts w:ascii="Georgia" w:hAnsi="Georgia"/>
          <w:szCs w:val="24"/>
          <w:u w:val="single"/>
        </w:rPr>
        <w:t>Specific Tasks:</w:t>
      </w:r>
    </w:p>
    <w:p w14:paraId="5ECFB045" w14:textId="77777777" w:rsidR="000034F9" w:rsidRDefault="000034F9">
      <w:pPr>
        <w:numPr>
          <w:ilvl w:val="0"/>
          <w:numId w:val="7"/>
        </w:numPr>
        <w:tabs>
          <w:tab w:val="left" w:pos="720"/>
        </w:tabs>
        <w:rPr>
          <w:rFonts w:ascii="Georgia" w:hAnsi="Georgia"/>
          <w:szCs w:val="24"/>
        </w:rPr>
      </w:pPr>
      <w:r>
        <w:rPr>
          <w:rFonts w:ascii="Georgia" w:hAnsi="Georgia"/>
          <w:szCs w:val="24"/>
        </w:rPr>
        <w:t>Develop and process funding applications related to RCAA programs</w:t>
      </w:r>
    </w:p>
    <w:p w14:paraId="60AA1EF5" w14:textId="77777777" w:rsidR="000034F9" w:rsidRDefault="000034F9">
      <w:pPr>
        <w:numPr>
          <w:ilvl w:val="0"/>
          <w:numId w:val="7"/>
        </w:numPr>
        <w:tabs>
          <w:tab w:val="left" w:pos="720"/>
        </w:tabs>
        <w:rPr>
          <w:rFonts w:ascii="Georgia" w:hAnsi="Georgia"/>
          <w:szCs w:val="24"/>
        </w:rPr>
      </w:pPr>
      <w:r>
        <w:rPr>
          <w:rFonts w:ascii="Georgia" w:hAnsi="Georgia"/>
          <w:szCs w:val="24"/>
        </w:rPr>
        <w:t>Maintain close consultation with th</w:t>
      </w:r>
      <w:r w:rsidR="00D36EA2">
        <w:rPr>
          <w:rFonts w:ascii="Georgia" w:hAnsi="Georgia"/>
          <w:szCs w:val="24"/>
        </w:rPr>
        <w:t>e Executive Director and attend</w:t>
      </w:r>
      <w:r>
        <w:rPr>
          <w:rFonts w:ascii="Georgia" w:hAnsi="Georgia"/>
          <w:szCs w:val="24"/>
        </w:rPr>
        <w:t xml:space="preserve"> weekly meetings to share information and fine tune program operations</w:t>
      </w:r>
    </w:p>
    <w:p w14:paraId="79727950" w14:textId="77777777" w:rsidR="00BC6D08" w:rsidRPr="00306A29" w:rsidRDefault="00BC6D08">
      <w:pPr>
        <w:numPr>
          <w:ilvl w:val="0"/>
          <w:numId w:val="7"/>
        </w:numPr>
        <w:tabs>
          <w:tab w:val="left" w:pos="720"/>
        </w:tabs>
        <w:rPr>
          <w:rFonts w:ascii="Georgia" w:hAnsi="Georgia"/>
          <w:szCs w:val="24"/>
        </w:rPr>
      </w:pPr>
      <w:r w:rsidRPr="00306A29">
        <w:rPr>
          <w:rFonts w:ascii="Georgia" w:hAnsi="Georgia"/>
          <w:szCs w:val="24"/>
        </w:rPr>
        <w:t>C</w:t>
      </w:r>
      <w:r w:rsidR="000034F9">
        <w:rPr>
          <w:rFonts w:ascii="Georgia" w:hAnsi="Georgia"/>
          <w:szCs w:val="24"/>
        </w:rPr>
        <w:t>ommunicate and c</w:t>
      </w:r>
      <w:r w:rsidRPr="00306A29">
        <w:rPr>
          <w:rFonts w:ascii="Georgia" w:hAnsi="Georgia"/>
          <w:szCs w:val="24"/>
        </w:rPr>
        <w:t xml:space="preserve">oordinate </w:t>
      </w:r>
      <w:r w:rsidR="000034F9">
        <w:rPr>
          <w:rFonts w:ascii="Georgia" w:hAnsi="Georgia"/>
          <w:szCs w:val="24"/>
        </w:rPr>
        <w:t xml:space="preserve">regularly with other senior staff to maximize </w:t>
      </w:r>
      <w:r w:rsidRPr="00306A29">
        <w:rPr>
          <w:rFonts w:ascii="Georgia" w:hAnsi="Georgia"/>
          <w:szCs w:val="24"/>
        </w:rPr>
        <w:t>the Agency's</w:t>
      </w:r>
      <w:r w:rsidR="000034F9">
        <w:rPr>
          <w:rFonts w:ascii="Georgia" w:hAnsi="Georgia"/>
          <w:szCs w:val="24"/>
        </w:rPr>
        <w:t xml:space="preserve"> effectiveness and efficiency of interdivisional operations and activities</w:t>
      </w:r>
    </w:p>
    <w:p w14:paraId="37A4E9E0" w14:textId="77777777" w:rsidR="00BC6D08" w:rsidRPr="00306A29" w:rsidRDefault="00BC6D08">
      <w:pPr>
        <w:numPr>
          <w:ilvl w:val="0"/>
          <w:numId w:val="7"/>
        </w:numPr>
        <w:tabs>
          <w:tab w:val="left" w:pos="720"/>
        </w:tabs>
        <w:rPr>
          <w:rFonts w:ascii="Georgia" w:hAnsi="Georgia"/>
          <w:szCs w:val="24"/>
        </w:rPr>
      </w:pPr>
      <w:r w:rsidRPr="00306A29">
        <w:rPr>
          <w:rFonts w:ascii="Georgia" w:hAnsi="Georgia"/>
          <w:szCs w:val="24"/>
        </w:rPr>
        <w:t>Identify and develop resources for grant writing and program support</w:t>
      </w:r>
    </w:p>
    <w:p w14:paraId="4CACFAEF" w14:textId="77777777" w:rsidR="00BC6D08" w:rsidRPr="00306A29" w:rsidRDefault="00BC6D08">
      <w:pPr>
        <w:numPr>
          <w:ilvl w:val="0"/>
          <w:numId w:val="7"/>
        </w:numPr>
        <w:tabs>
          <w:tab w:val="left" w:pos="720"/>
        </w:tabs>
        <w:rPr>
          <w:rFonts w:ascii="Georgia" w:hAnsi="Georgia"/>
          <w:szCs w:val="24"/>
        </w:rPr>
      </w:pPr>
      <w:r w:rsidRPr="00306A29">
        <w:rPr>
          <w:rFonts w:ascii="Georgia" w:hAnsi="Georgia"/>
          <w:szCs w:val="24"/>
        </w:rPr>
        <w:t>Assess Agency's capacity to respond to community needs and service gaps in accordance with Agency mission</w:t>
      </w:r>
    </w:p>
    <w:p w14:paraId="23238462" w14:textId="2C979BB2" w:rsidR="00BC6D08" w:rsidRPr="00306A29" w:rsidRDefault="00BC6D08">
      <w:pPr>
        <w:numPr>
          <w:ilvl w:val="0"/>
          <w:numId w:val="7"/>
        </w:numPr>
        <w:tabs>
          <w:tab w:val="left" w:pos="720"/>
        </w:tabs>
        <w:rPr>
          <w:rFonts w:ascii="Georgia" w:hAnsi="Georgia"/>
          <w:szCs w:val="24"/>
        </w:rPr>
      </w:pPr>
      <w:r w:rsidRPr="00306A29">
        <w:rPr>
          <w:rFonts w:ascii="Georgia" w:hAnsi="Georgia"/>
          <w:szCs w:val="24"/>
        </w:rPr>
        <w:t>Participate in new program planning within program divisions</w:t>
      </w:r>
      <w:r w:rsidR="00516CD2" w:rsidRPr="00306A29">
        <w:rPr>
          <w:rFonts w:ascii="Georgia" w:hAnsi="Georgia"/>
          <w:szCs w:val="24"/>
        </w:rPr>
        <w:t xml:space="preserve">, partner agencies, local </w:t>
      </w:r>
      <w:r w:rsidR="003B4420" w:rsidRPr="00306A29">
        <w:rPr>
          <w:rFonts w:ascii="Georgia" w:hAnsi="Georgia"/>
          <w:szCs w:val="24"/>
        </w:rPr>
        <w:t>government,</w:t>
      </w:r>
      <w:r w:rsidR="00516CD2" w:rsidRPr="00306A29">
        <w:rPr>
          <w:rFonts w:ascii="Georgia" w:hAnsi="Georgia"/>
          <w:szCs w:val="24"/>
        </w:rPr>
        <w:t xml:space="preserve"> and other funding sources in the community</w:t>
      </w:r>
    </w:p>
    <w:p w14:paraId="249A6A1C" w14:textId="465C3D7F" w:rsidR="00BC6D08" w:rsidRDefault="00BC6D08">
      <w:pPr>
        <w:numPr>
          <w:ilvl w:val="0"/>
          <w:numId w:val="7"/>
        </w:numPr>
        <w:tabs>
          <w:tab w:val="left" w:pos="720"/>
        </w:tabs>
        <w:rPr>
          <w:rFonts w:ascii="Georgia" w:hAnsi="Georgia"/>
          <w:szCs w:val="24"/>
        </w:rPr>
      </w:pPr>
      <w:r w:rsidRPr="00306A29">
        <w:rPr>
          <w:rFonts w:ascii="Georgia" w:hAnsi="Georgia"/>
          <w:szCs w:val="24"/>
        </w:rPr>
        <w:t>Track Grants-in-Progress</w:t>
      </w:r>
    </w:p>
    <w:p w14:paraId="5BB0067B" w14:textId="04206865" w:rsidR="008D6A0D" w:rsidRPr="00306A29" w:rsidRDefault="008D6A0D">
      <w:pPr>
        <w:numPr>
          <w:ilvl w:val="0"/>
          <w:numId w:val="7"/>
        </w:numPr>
        <w:tabs>
          <w:tab w:val="left" w:pos="720"/>
        </w:tabs>
        <w:rPr>
          <w:rFonts w:ascii="Georgia" w:hAnsi="Georgia"/>
          <w:szCs w:val="24"/>
        </w:rPr>
      </w:pPr>
      <w:r>
        <w:rPr>
          <w:rFonts w:ascii="Georgia" w:hAnsi="Georgia"/>
          <w:szCs w:val="24"/>
        </w:rPr>
        <w:t>Maintain the CSBG Organization Standards reporting</w:t>
      </w:r>
    </w:p>
    <w:p w14:paraId="52E58B16" w14:textId="77777777" w:rsidR="00BC6D08" w:rsidRPr="00306A29" w:rsidRDefault="00BC6D08">
      <w:pPr>
        <w:numPr>
          <w:ilvl w:val="0"/>
          <w:numId w:val="7"/>
        </w:numPr>
        <w:tabs>
          <w:tab w:val="left" w:pos="720"/>
        </w:tabs>
        <w:rPr>
          <w:rFonts w:ascii="Georgia" w:hAnsi="Georgia"/>
          <w:szCs w:val="24"/>
        </w:rPr>
      </w:pPr>
      <w:r w:rsidRPr="00306A29">
        <w:rPr>
          <w:rFonts w:ascii="Georgia" w:hAnsi="Georgia"/>
          <w:szCs w:val="24"/>
        </w:rPr>
        <w:t>Provide for transition of new programs to other RCAA divisions or within the community as feasible</w:t>
      </w:r>
      <w:r w:rsidR="00384B9F" w:rsidRPr="00306A29">
        <w:rPr>
          <w:rFonts w:ascii="Georgia" w:hAnsi="Georgia"/>
          <w:szCs w:val="24"/>
        </w:rPr>
        <w:t xml:space="preserve"> or needed</w:t>
      </w:r>
    </w:p>
    <w:p w14:paraId="4B15BFCE" w14:textId="77777777" w:rsidR="00BC6D08" w:rsidRDefault="00BC6D08">
      <w:pPr>
        <w:numPr>
          <w:ilvl w:val="0"/>
          <w:numId w:val="7"/>
        </w:numPr>
        <w:tabs>
          <w:tab w:val="left" w:pos="720"/>
        </w:tabs>
        <w:rPr>
          <w:rFonts w:ascii="Georgia" w:hAnsi="Georgia"/>
          <w:szCs w:val="24"/>
        </w:rPr>
      </w:pPr>
      <w:r w:rsidRPr="00306A29">
        <w:rPr>
          <w:rFonts w:ascii="Georgia" w:hAnsi="Georgia"/>
          <w:szCs w:val="24"/>
        </w:rPr>
        <w:t>Overall planning and policy development</w:t>
      </w:r>
    </w:p>
    <w:p w14:paraId="1C6C227F" w14:textId="1AEDD541" w:rsidR="00D36EA2" w:rsidRDefault="00D36EA2">
      <w:pPr>
        <w:numPr>
          <w:ilvl w:val="0"/>
          <w:numId w:val="7"/>
        </w:numPr>
        <w:tabs>
          <w:tab w:val="left" w:pos="720"/>
        </w:tabs>
        <w:rPr>
          <w:rFonts w:ascii="Georgia" w:hAnsi="Georgia"/>
          <w:szCs w:val="24"/>
        </w:rPr>
      </w:pPr>
      <w:r>
        <w:rPr>
          <w:rFonts w:ascii="Georgia" w:hAnsi="Georgia"/>
          <w:szCs w:val="24"/>
        </w:rPr>
        <w:t xml:space="preserve">Writing, </w:t>
      </w:r>
      <w:r w:rsidR="003B4420">
        <w:rPr>
          <w:rFonts w:ascii="Georgia" w:hAnsi="Georgia"/>
          <w:szCs w:val="24"/>
        </w:rPr>
        <w:t>editing,</w:t>
      </w:r>
      <w:r>
        <w:rPr>
          <w:rFonts w:ascii="Georgia" w:hAnsi="Georgia"/>
          <w:szCs w:val="24"/>
        </w:rPr>
        <w:t xml:space="preserve"> and formatting support for documents, </w:t>
      </w:r>
      <w:r w:rsidR="003B4420">
        <w:rPr>
          <w:rFonts w:ascii="Georgia" w:hAnsi="Georgia"/>
          <w:szCs w:val="24"/>
        </w:rPr>
        <w:t>proposals,</w:t>
      </w:r>
      <w:r>
        <w:rPr>
          <w:rFonts w:ascii="Georgia" w:hAnsi="Georgia"/>
          <w:szCs w:val="24"/>
        </w:rPr>
        <w:t xml:space="preserve"> and reports</w:t>
      </w:r>
    </w:p>
    <w:p w14:paraId="313FA4C2" w14:textId="77777777" w:rsidR="00D36EA2" w:rsidRDefault="00D36EA2">
      <w:pPr>
        <w:numPr>
          <w:ilvl w:val="0"/>
          <w:numId w:val="7"/>
        </w:numPr>
        <w:tabs>
          <w:tab w:val="left" w:pos="720"/>
        </w:tabs>
        <w:rPr>
          <w:rFonts w:ascii="Georgia" w:hAnsi="Georgia"/>
          <w:szCs w:val="24"/>
        </w:rPr>
      </w:pPr>
      <w:r>
        <w:rPr>
          <w:rFonts w:ascii="Georgia" w:hAnsi="Georgia"/>
          <w:szCs w:val="24"/>
        </w:rPr>
        <w:t>Provide assistance and/or support to Division Directors or other staff as assigned</w:t>
      </w:r>
    </w:p>
    <w:p w14:paraId="71A0706E" w14:textId="77777777" w:rsidR="00D36EA2" w:rsidRDefault="00D36EA2">
      <w:pPr>
        <w:numPr>
          <w:ilvl w:val="0"/>
          <w:numId w:val="7"/>
        </w:numPr>
        <w:tabs>
          <w:tab w:val="left" w:pos="720"/>
        </w:tabs>
        <w:rPr>
          <w:rFonts w:ascii="Georgia" w:hAnsi="Georgia"/>
          <w:szCs w:val="24"/>
        </w:rPr>
      </w:pPr>
      <w:r>
        <w:rPr>
          <w:rFonts w:ascii="Georgia" w:hAnsi="Georgia"/>
          <w:szCs w:val="24"/>
        </w:rPr>
        <w:t>Complete project progress and final reports</w:t>
      </w:r>
    </w:p>
    <w:p w14:paraId="6CFEFE26" w14:textId="77777777" w:rsidR="00274A32" w:rsidRDefault="00274A32" w:rsidP="00274A32">
      <w:pPr>
        <w:tabs>
          <w:tab w:val="left" w:pos="720"/>
        </w:tabs>
        <w:ind w:left="360"/>
        <w:rPr>
          <w:rFonts w:ascii="Georgia" w:hAnsi="Georgia"/>
          <w:szCs w:val="24"/>
        </w:rPr>
      </w:pPr>
    </w:p>
    <w:p w14:paraId="33061084" w14:textId="7D818602" w:rsidR="00D36EA2" w:rsidRPr="00306A29" w:rsidRDefault="00D36EA2">
      <w:pPr>
        <w:numPr>
          <w:ilvl w:val="0"/>
          <w:numId w:val="7"/>
        </w:numPr>
        <w:tabs>
          <w:tab w:val="left" w:pos="720"/>
        </w:tabs>
        <w:rPr>
          <w:rFonts w:ascii="Georgia" w:hAnsi="Georgia"/>
          <w:szCs w:val="24"/>
        </w:rPr>
      </w:pPr>
      <w:r>
        <w:rPr>
          <w:rFonts w:ascii="Georgia" w:hAnsi="Georgia"/>
          <w:szCs w:val="24"/>
        </w:rPr>
        <w:t>Create project or programs products that meet or exceed contractual obligations</w:t>
      </w:r>
    </w:p>
    <w:p w14:paraId="0AB468CE" w14:textId="77777777" w:rsidR="00BC6D08" w:rsidRPr="00306A29" w:rsidRDefault="00BC6D08">
      <w:pPr>
        <w:numPr>
          <w:ilvl w:val="0"/>
          <w:numId w:val="7"/>
        </w:numPr>
        <w:tabs>
          <w:tab w:val="left" w:pos="720"/>
        </w:tabs>
        <w:rPr>
          <w:rFonts w:ascii="Georgia" w:hAnsi="Georgia"/>
          <w:szCs w:val="24"/>
        </w:rPr>
      </w:pPr>
      <w:r w:rsidRPr="00306A29">
        <w:rPr>
          <w:rFonts w:ascii="Georgia" w:hAnsi="Georgia"/>
          <w:szCs w:val="24"/>
        </w:rPr>
        <w:t>Work with public and private sector to create partnerships</w:t>
      </w:r>
    </w:p>
    <w:p w14:paraId="462559F0" w14:textId="77777777" w:rsidR="00E8050C" w:rsidRPr="00306A29" w:rsidRDefault="00E8050C" w:rsidP="00E8050C">
      <w:pPr>
        <w:numPr>
          <w:ilvl w:val="0"/>
          <w:numId w:val="7"/>
        </w:numPr>
        <w:rPr>
          <w:rFonts w:ascii="Georgia" w:hAnsi="Georgia"/>
          <w:szCs w:val="24"/>
        </w:rPr>
      </w:pPr>
      <w:r w:rsidRPr="00306A29">
        <w:rPr>
          <w:rFonts w:ascii="Georgia" w:hAnsi="Georgia"/>
          <w:szCs w:val="24"/>
        </w:rPr>
        <w:t>Facilitate planning sessions and grant writing in co</w:t>
      </w:r>
      <w:r w:rsidR="00D33526">
        <w:rPr>
          <w:rFonts w:ascii="Georgia" w:hAnsi="Georgia"/>
          <w:szCs w:val="24"/>
        </w:rPr>
        <w:t>njunction with other divisions</w:t>
      </w:r>
    </w:p>
    <w:p w14:paraId="21F82162" w14:textId="77777777" w:rsidR="000034F9" w:rsidRDefault="000034F9" w:rsidP="00F2754F">
      <w:pPr>
        <w:numPr>
          <w:ilvl w:val="0"/>
          <w:numId w:val="7"/>
        </w:numPr>
        <w:rPr>
          <w:rFonts w:ascii="Georgia" w:hAnsi="Georgia"/>
          <w:szCs w:val="24"/>
        </w:rPr>
      </w:pPr>
      <w:r>
        <w:rPr>
          <w:rFonts w:ascii="Georgia" w:hAnsi="Georgia"/>
          <w:szCs w:val="24"/>
        </w:rPr>
        <w:t>Attends meetings, conferences, workshops, and various training sessions to become and remain current on principles, practices, and new developments pertaining to the Agency’s mission</w:t>
      </w:r>
      <w:r w:rsidR="00D36EA2">
        <w:rPr>
          <w:rFonts w:ascii="Georgia" w:hAnsi="Georgia"/>
          <w:szCs w:val="24"/>
        </w:rPr>
        <w:t>/</w:t>
      </w:r>
      <w:r>
        <w:rPr>
          <w:rFonts w:ascii="Georgia" w:hAnsi="Georgia"/>
          <w:szCs w:val="24"/>
        </w:rPr>
        <w:t>goals</w:t>
      </w:r>
    </w:p>
    <w:p w14:paraId="4725743C" w14:textId="77777777" w:rsidR="00BC6D08" w:rsidRPr="00306A29" w:rsidRDefault="00BC6D08">
      <w:pPr>
        <w:numPr>
          <w:ilvl w:val="0"/>
          <w:numId w:val="7"/>
        </w:numPr>
        <w:tabs>
          <w:tab w:val="left" w:pos="720"/>
        </w:tabs>
        <w:rPr>
          <w:rFonts w:ascii="Georgia" w:hAnsi="Georgia"/>
          <w:szCs w:val="24"/>
        </w:rPr>
      </w:pPr>
      <w:r w:rsidRPr="00306A29">
        <w:rPr>
          <w:rFonts w:ascii="Georgia" w:hAnsi="Georgia"/>
          <w:szCs w:val="24"/>
        </w:rPr>
        <w:t>Other appropriate duties as assigned by the Executive Director.</w:t>
      </w:r>
    </w:p>
    <w:p w14:paraId="02E8EE27" w14:textId="77777777" w:rsidR="00BC6D08" w:rsidRPr="00306A29" w:rsidRDefault="00BC6D08">
      <w:pPr>
        <w:tabs>
          <w:tab w:val="left" w:pos="360"/>
          <w:tab w:val="left" w:pos="720"/>
        </w:tabs>
        <w:rPr>
          <w:rFonts w:ascii="Georgia" w:hAnsi="Georgia"/>
          <w:szCs w:val="24"/>
          <w:u w:val="single"/>
        </w:rPr>
      </w:pPr>
    </w:p>
    <w:p w14:paraId="3D05052A" w14:textId="77777777" w:rsidR="00BC6D08" w:rsidRPr="00306A29" w:rsidRDefault="00BC6D08">
      <w:pPr>
        <w:tabs>
          <w:tab w:val="left" w:pos="360"/>
          <w:tab w:val="left" w:pos="720"/>
        </w:tabs>
        <w:rPr>
          <w:rFonts w:ascii="Georgia" w:hAnsi="Georgia"/>
          <w:b/>
          <w:szCs w:val="24"/>
        </w:rPr>
      </w:pPr>
      <w:r w:rsidRPr="00306A29">
        <w:rPr>
          <w:rFonts w:ascii="Georgia" w:hAnsi="Georgia"/>
          <w:b/>
          <w:szCs w:val="24"/>
        </w:rPr>
        <w:t>JOB REQUIREMENTS</w:t>
      </w:r>
    </w:p>
    <w:p w14:paraId="04A4028B" w14:textId="77777777" w:rsidR="00BC6D08" w:rsidRPr="00306A29" w:rsidRDefault="00BC6D08">
      <w:pPr>
        <w:tabs>
          <w:tab w:val="left" w:pos="360"/>
          <w:tab w:val="left" w:pos="720"/>
        </w:tabs>
        <w:rPr>
          <w:rFonts w:ascii="Georgia" w:hAnsi="Georgia"/>
          <w:szCs w:val="24"/>
          <w:u w:val="single"/>
        </w:rPr>
      </w:pPr>
      <w:r w:rsidRPr="00306A29">
        <w:rPr>
          <w:rFonts w:ascii="Georgia" w:hAnsi="Georgia"/>
          <w:szCs w:val="24"/>
          <w:u w:val="single"/>
        </w:rPr>
        <w:t>Knowledge of and Experience With:</w:t>
      </w:r>
    </w:p>
    <w:p w14:paraId="2302304A" w14:textId="77777777" w:rsidR="00F2754F" w:rsidRPr="00306A29" w:rsidRDefault="00D33526" w:rsidP="001B4127">
      <w:pPr>
        <w:numPr>
          <w:ilvl w:val="0"/>
          <w:numId w:val="23"/>
        </w:numPr>
        <w:rPr>
          <w:rFonts w:ascii="Georgia" w:hAnsi="Georgia"/>
          <w:szCs w:val="24"/>
        </w:rPr>
      </w:pPr>
      <w:r>
        <w:rPr>
          <w:rFonts w:ascii="Georgia" w:hAnsi="Georgia"/>
          <w:szCs w:val="24"/>
        </w:rPr>
        <w:t>S</w:t>
      </w:r>
      <w:r w:rsidR="00991720">
        <w:rPr>
          <w:rFonts w:ascii="Georgia" w:hAnsi="Georgia"/>
          <w:szCs w:val="24"/>
        </w:rPr>
        <w:t xml:space="preserve">uccessful </w:t>
      </w:r>
      <w:r w:rsidR="00F2754F" w:rsidRPr="00306A29">
        <w:rPr>
          <w:rFonts w:ascii="Georgia" w:hAnsi="Georgia"/>
          <w:szCs w:val="24"/>
        </w:rPr>
        <w:t>grant writing</w:t>
      </w:r>
      <w:r w:rsidRPr="00D33526">
        <w:rPr>
          <w:rFonts w:ascii="Georgia" w:hAnsi="Georgia"/>
          <w:szCs w:val="24"/>
        </w:rPr>
        <w:t xml:space="preserve"> </w:t>
      </w:r>
      <w:r>
        <w:rPr>
          <w:rFonts w:ascii="Georgia" w:hAnsi="Georgia"/>
          <w:szCs w:val="24"/>
        </w:rPr>
        <w:t>and t</w:t>
      </w:r>
      <w:r w:rsidRPr="00306A29">
        <w:rPr>
          <w:rFonts w:ascii="Georgia" w:hAnsi="Georgia"/>
          <w:szCs w:val="24"/>
        </w:rPr>
        <w:t>echnical</w:t>
      </w:r>
      <w:r>
        <w:rPr>
          <w:rFonts w:ascii="Georgia" w:hAnsi="Georgia"/>
          <w:szCs w:val="24"/>
        </w:rPr>
        <w:t xml:space="preserve"> analysis, assessment, and reporting</w:t>
      </w:r>
    </w:p>
    <w:p w14:paraId="26035DA7" w14:textId="77777777" w:rsidR="00306A29" w:rsidRPr="00306A29" w:rsidRDefault="00306A29" w:rsidP="001B4127">
      <w:pPr>
        <w:numPr>
          <w:ilvl w:val="0"/>
          <w:numId w:val="23"/>
        </w:numPr>
        <w:rPr>
          <w:rFonts w:ascii="Georgia" w:hAnsi="Georgia"/>
          <w:szCs w:val="24"/>
        </w:rPr>
      </w:pPr>
      <w:r w:rsidRPr="00306A29">
        <w:rPr>
          <w:rFonts w:ascii="Georgia" w:hAnsi="Georgia"/>
          <w:szCs w:val="24"/>
        </w:rPr>
        <w:t>State and Federal regulations</w:t>
      </w:r>
      <w:r w:rsidR="00991720">
        <w:rPr>
          <w:rFonts w:ascii="Georgia" w:hAnsi="Georgia"/>
          <w:szCs w:val="24"/>
        </w:rPr>
        <w:t xml:space="preserve"> and </w:t>
      </w:r>
      <w:r w:rsidR="00D36EA2">
        <w:rPr>
          <w:rFonts w:ascii="Georgia" w:hAnsi="Georgia"/>
          <w:szCs w:val="24"/>
        </w:rPr>
        <w:t xml:space="preserve">industry rules and practices </w:t>
      </w:r>
      <w:r w:rsidRPr="00306A29">
        <w:rPr>
          <w:rFonts w:ascii="Georgia" w:hAnsi="Georgia"/>
          <w:szCs w:val="24"/>
        </w:rPr>
        <w:t>regarding non-profit organizations</w:t>
      </w:r>
    </w:p>
    <w:p w14:paraId="6A2C902E" w14:textId="77777777" w:rsidR="00306A29" w:rsidRDefault="00306A29" w:rsidP="001B4127">
      <w:pPr>
        <w:numPr>
          <w:ilvl w:val="0"/>
          <w:numId w:val="23"/>
        </w:numPr>
        <w:rPr>
          <w:rFonts w:ascii="Georgia" w:hAnsi="Georgia"/>
          <w:szCs w:val="24"/>
        </w:rPr>
      </w:pPr>
      <w:r w:rsidRPr="00306A29">
        <w:rPr>
          <w:rFonts w:ascii="Georgia" w:hAnsi="Georgia"/>
          <w:szCs w:val="24"/>
        </w:rPr>
        <w:t>CSBG programs, funding sou</w:t>
      </w:r>
      <w:r w:rsidR="00991720">
        <w:rPr>
          <w:rFonts w:ascii="Georgia" w:hAnsi="Georgia"/>
          <w:szCs w:val="24"/>
        </w:rPr>
        <w:t>rces and reporting requirements</w:t>
      </w:r>
    </w:p>
    <w:p w14:paraId="4AA41D9C" w14:textId="77777777" w:rsidR="00991720" w:rsidRDefault="00991720" w:rsidP="001B4127">
      <w:pPr>
        <w:numPr>
          <w:ilvl w:val="0"/>
          <w:numId w:val="23"/>
        </w:numPr>
        <w:rPr>
          <w:rFonts w:ascii="Georgia" w:hAnsi="Georgia"/>
          <w:szCs w:val="24"/>
        </w:rPr>
      </w:pPr>
      <w:r>
        <w:rPr>
          <w:rFonts w:ascii="Georgia" w:hAnsi="Georgia"/>
          <w:szCs w:val="24"/>
        </w:rPr>
        <w:t>Contract language and methods of contract administration</w:t>
      </w:r>
    </w:p>
    <w:p w14:paraId="52768105" w14:textId="77777777" w:rsidR="008D6A0D" w:rsidRDefault="00D36EA2" w:rsidP="008D6A0D">
      <w:pPr>
        <w:numPr>
          <w:ilvl w:val="0"/>
          <w:numId w:val="32"/>
        </w:numPr>
        <w:rPr>
          <w:rFonts w:ascii="Georgia" w:hAnsi="Georgia"/>
          <w:szCs w:val="24"/>
        </w:rPr>
      </w:pPr>
      <w:r>
        <w:rPr>
          <w:rFonts w:ascii="Georgia" w:hAnsi="Georgia"/>
          <w:szCs w:val="24"/>
        </w:rPr>
        <w:t>Meeting facilitation, outreach and community organizing</w:t>
      </w:r>
    </w:p>
    <w:p w14:paraId="069C2BCA" w14:textId="7A636715" w:rsidR="008D6A0D" w:rsidRPr="008D6A0D" w:rsidRDefault="008D6A0D" w:rsidP="008D6A0D">
      <w:pPr>
        <w:numPr>
          <w:ilvl w:val="0"/>
          <w:numId w:val="32"/>
        </w:numPr>
        <w:rPr>
          <w:rFonts w:ascii="Georgia" w:hAnsi="Georgia"/>
          <w:szCs w:val="24"/>
        </w:rPr>
      </w:pPr>
      <w:r w:rsidRPr="008D6A0D">
        <w:rPr>
          <w:rFonts w:ascii="Georgia" w:hAnsi="Georgia"/>
          <w:szCs w:val="24"/>
        </w:rPr>
        <w:t>Knowledge of and participation in overall development and grant writing efforts within the agency</w:t>
      </w:r>
    </w:p>
    <w:p w14:paraId="40DE369B" w14:textId="77777777" w:rsidR="00D36EA2" w:rsidRDefault="00D33526" w:rsidP="001B4127">
      <w:pPr>
        <w:numPr>
          <w:ilvl w:val="0"/>
          <w:numId w:val="23"/>
        </w:numPr>
        <w:rPr>
          <w:rFonts w:ascii="Georgia" w:hAnsi="Georgia"/>
          <w:szCs w:val="24"/>
        </w:rPr>
      </w:pPr>
      <w:r>
        <w:rPr>
          <w:rFonts w:ascii="Georgia" w:hAnsi="Georgia"/>
          <w:szCs w:val="24"/>
        </w:rPr>
        <w:t>Creative approaches to problem solving</w:t>
      </w:r>
    </w:p>
    <w:p w14:paraId="27E1A51D" w14:textId="7F085CE4" w:rsidR="00D36EA2" w:rsidRDefault="00D36EA2" w:rsidP="001B4127">
      <w:pPr>
        <w:numPr>
          <w:ilvl w:val="0"/>
          <w:numId w:val="23"/>
        </w:numPr>
        <w:rPr>
          <w:rFonts w:ascii="Georgia" w:hAnsi="Georgia"/>
          <w:szCs w:val="24"/>
        </w:rPr>
      </w:pPr>
      <w:r>
        <w:rPr>
          <w:rFonts w:ascii="Georgia" w:hAnsi="Georgia"/>
          <w:szCs w:val="24"/>
        </w:rPr>
        <w:t xml:space="preserve">Program administration; including basic methods of negotiation of contracts, </w:t>
      </w:r>
      <w:r w:rsidR="003B4420">
        <w:rPr>
          <w:rFonts w:ascii="Georgia" w:hAnsi="Georgia"/>
          <w:szCs w:val="24"/>
        </w:rPr>
        <w:t>agreements,</w:t>
      </w:r>
      <w:r>
        <w:rPr>
          <w:rFonts w:ascii="Georgia" w:hAnsi="Georgia"/>
          <w:szCs w:val="24"/>
        </w:rPr>
        <w:t xml:space="preserve"> and MOU’s</w:t>
      </w:r>
    </w:p>
    <w:p w14:paraId="168803FB" w14:textId="79DC96FC" w:rsidR="00BC3D49" w:rsidRDefault="00BC3D49" w:rsidP="001B4127">
      <w:pPr>
        <w:numPr>
          <w:ilvl w:val="0"/>
          <w:numId w:val="23"/>
        </w:numPr>
        <w:rPr>
          <w:rFonts w:ascii="Georgia" w:hAnsi="Georgia"/>
          <w:szCs w:val="24"/>
        </w:rPr>
      </w:pPr>
      <w:r>
        <w:rPr>
          <w:rFonts w:ascii="Georgia" w:hAnsi="Georgia"/>
          <w:szCs w:val="24"/>
        </w:rPr>
        <w:t>Non-profit operating procedures and policies</w:t>
      </w:r>
    </w:p>
    <w:p w14:paraId="7B0D81BB" w14:textId="77777777" w:rsidR="00BC3D49" w:rsidRPr="00306A29" w:rsidRDefault="00BC3D49" w:rsidP="001B4127">
      <w:pPr>
        <w:numPr>
          <w:ilvl w:val="0"/>
          <w:numId w:val="23"/>
        </w:numPr>
        <w:rPr>
          <w:rFonts w:ascii="Georgia" w:hAnsi="Georgia"/>
          <w:szCs w:val="24"/>
        </w:rPr>
      </w:pPr>
      <w:r>
        <w:rPr>
          <w:rFonts w:ascii="Georgia" w:hAnsi="Georgia"/>
          <w:szCs w:val="24"/>
        </w:rPr>
        <w:lastRenderedPageBreak/>
        <w:t>Current legislation relative to trends and public policy making as it applies to the low-income population</w:t>
      </w:r>
    </w:p>
    <w:p w14:paraId="2F64AD48" w14:textId="77777777" w:rsidR="003B4420" w:rsidRDefault="003B4420" w:rsidP="001B4127">
      <w:pPr>
        <w:tabs>
          <w:tab w:val="left" w:pos="360"/>
          <w:tab w:val="left" w:pos="720"/>
        </w:tabs>
        <w:rPr>
          <w:rFonts w:ascii="Georgia" w:hAnsi="Georgia"/>
          <w:szCs w:val="24"/>
          <w:u w:val="single"/>
        </w:rPr>
      </w:pPr>
    </w:p>
    <w:p w14:paraId="5036E30F" w14:textId="3D34D88F" w:rsidR="001B4127" w:rsidRPr="00306A29" w:rsidRDefault="00BC6D08" w:rsidP="001B4127">
      <w:pPr>
        <w:tabs>
          <w:tab w:val="left" w:pos="360"/>
          <w:tab w:val="left" w:pos="720"/>
        </w:tabs>
        <w:rPr>
          <w:rFonts w:ascii="Georgia" w:hAnsi="Georgia"/>
          <w:szCs w:val="24"/>
          <w:u w:val="single"/>
        </w:rPr>
      </w:pPr>
      <w:r w:rsidRPr="00306A29">
        <w:rPr>
          <w:rFonts w:ascii="Georgia" w:hAnsi="Georgia"/>
          <w:szCs w:val="24"/>
          <w:u w:val="single"/>
        </w:rPr>
        <w:t>Ability to:</w:t>
      </w:r>
    </w:p>
    <w:p w14:paraId="64B1A7AA" w14:textId="77777777" w:rsidR="00E8050C" w:rsidRPr="00306A29" w:rsidRDefault="00E8050C" w:rsidP="00FA126D">
      <w:pPr>
        <w:numPr>
          <w:ilvl w:val="0"/>
          <w:numId w:val="16"/>
        </w:numPr>
        <w:rPr>
          <w:rFonts w:ascii="Georgia" w:hAnsi="Georgia"/>
          <w:szCs w:val="24"/>
        </w:rPr>
      </w:pPr>
      <w:r w:rsidRPr="00306A29">
        <w:rPr>
          <w:rFonts w:ascii="Georgia" w:hAnsi="Georgia"/>
          <w:szCs w:val="24"/>
        </w:rPr>
        <w:t xml:space="preserve">Represent the </w:t>
      </w:r>
      <w:r w:rsidR="00FA126D" w:rsidRPr="00306A29">
        <w:rPr>
          <w:rFonts w:ascii="Georgia" w:hAnsi="Georgia"/>
          <w:szCs w:val="24"/>
        </w:rPr>
        <w:t>Agency</w:t>
      </w:r>
      <w:r w:rsidRPr="00306A29">
        <w:rPr>
          <w:rFonts w:ascii="Georgia" w:hAnsi="Georgia"/>
          <w:szCs w:val="24"/>
        </w:rPr>
        <w:t xml:space="preserve"> in preliminary contract and agreement negotiations, to be finalized by the RCAA Executive Director.</w:t>
      </w:r>
    </w:p>
    <w:p w14:paraId="0E7A1035" w14:textId="77777777" w:rsidR="001B4127" w:rsidRPr="00306A29" w:rsidRDefault="001B4127" w:rsidP="00FA126D">
      <w:pPr>
        <w:numPr>
          <w:ilvl w:val="0"/>
          <w:numId w:val="16"/>
        </w:numPr>
        <w:rPr>
          <w:rFonts w:ascii="Georgia" w:hAnsi="Georgia"/>
          <w:szCs w:val="24"/>
        </w:rPr>
      </w:pPr>
      <w:r w:rsidRPr="00306A29">
        <w:rPr>
          <w:rFonts w:ascii="Georgia" w:hAnsi="Georgia"/>
          <w:szCs w:val="24"/>
        </w:rPr>
        <w:t>Travel to various local, state and/or national seminars and trainings</w:t>
      </w:r>
    </w:p>
    <w:p w14:paraId="7BCC86DC" w14:textId="77777777" w:rsidR="001B4127" w:rsidRPr="00306A29" w:rsidRDefault="001B4127" w:rsidP="00FA126D">
      <w:pPr>
        <w:numPr>
          <w:ilvl w:val="0"/>
          <w:numId w:val="16"/>
        </w:numPr>
        <w:rPr>
          <w:rFonts w:ascii="Georgia" w:hAnsi="Georgia"/>
          <w:szCs w:val="24"/>
        </w:rPr>
      </w:pPr>
      <w:r w:rsidRPr="00306A29">
        <w:rPr>
          <w:rFonts w:ascii="Georgia" w:hAnsi="Georgia"/>
          <w:szCs w:val="24"/>
        </w:rPr>
        <w:t>Establish collaborative partnerships</w:t>
      </w:r>
    </w:p>
    <w:p w14:paraId="705E9C4E" w14:textId="6763EBB5" w:rsidR="001B4127" w:rsidRPr="00306A29" w:rsidRDefault="001B4127" w:rsidP="00FA126D">
      <w:pPr>
        <w:numPr>
          <w:ilvl w:val="0"/>
          <w:numId w:val="16"/>
        </w:numPr>
        <w:rPr>
          <w:rFonts w:ascii="Georgia" w:hAnsi="Georgia"/>
          <w:szCs w:val="24"/>
        </w:rPr>
      </w:pPr>
      <w:r w:rsidRPr="00306A29">
        <w:rPr>
          <w:rFonts w:ascii="Georgia" w:hAnsi="Georgia"/>
          <w:szCs w:val="24"/>
        </w:rPr>
        <w:t xml:space="preserve">Work with public, </w:t>
      </w:r>
      <w:r w:rsidR="003B4420" w:rsidRPr="00306A29">
        <w:rPr>
          <w:rFonts w:ascii="Georgia" w:hAnsi="Georgia"/>
          <w:szCs w:val="24"/>
        </w:rPr>
        <w:t>private,</w:t>
      </w:r>
      <w:r w:rsidRPr="00306A29">
        <w:rPr>
          <w:rFonts w:ascii="Georgia" w:hAnsi="Georgia"/>
          <w:szCs w:val="24"/>
        </w:rPr>
        <w:t xml:space="preserve"> and non-profit sectors</w:t>
      </w:r>
    </w:p>
    <w:p w14:paraId="789F5C3C" w14:textId="77777777" w:rsidR="001B4127" w:rsidRPr="00306A29" w:rsidRDefault="001B4127" w:rsidP="00FA126D">
      <w:pPr>
        <w:numPr>
          <w:ilvl w:val="0"/>
          <w:numId w:val="16"/>
        </w:numPr>
        <w:rPr>
          <w:rFonts w:ascii="Georgia" w:hAnsi="Georgia"/>
          <w:szCs w:val="24"/>
        </w:rPr>
      </w:pPr>
      <w:r w:rsidRPr="00306A29">
        <w:rPr>
          <w:rFonts w:ascii="Georgia" w:hAnsi="Georgia"/>
          <w:szCs w:val="24"/>
        </w:rPr>
        <w:t>Analyze situations accurately and adopt an effective course of action</w:t>
      </w:r>
    </w:p>
    <w:p w14:paraId="14A26C66" w14:textId="77777777" w:rsidR="00E8050C" w:rsidRPr="00306A29" w:rsidRDefault="00E8050C" w:rsidP="00FA126D">
      <w:pPr>
        <w:numPr>
          <w:ilvl w:val="0"/>
          <w:numId w:val="16"/>
        </w:numPr>
        <w:rPr>
          <w:rFonts w:ascii="Georgia" w:hAnsi="Georgia"/>
          <w:szCs w:val="24"/>
        </w:rPr>
      </w:pPr>
      <w:r w:rsidRPr="00306A29">
        <w:rPr>
          <w:rFonts w:ascii="Georgia" w:hAnsi="Georgia"/>
          <w:szCs w:val="24"/>
        </w:rPr>
        <w:t>Perform job duties with a high degree of self-direction and with minimal supervision.</w:t>
      </w:r>
    </w:p>
    <w:p w14:paraId="36254F9C" w14:textId="77777777" w:rsidR="00E8050C" w:rsidRPr="00306A29" w:rsidRDefault="00E8050C" w:rsidP="00FA126D">
      <w:pPr>
        <w:numPr>
          <w:ilvl w:val="0"/>
          <w:numId w:val="16"/>
        </w:numPr>
        <w:rPr>
          <w:rFonts w:ascii="Georgia" w:hAnsi="Georgia"/>
          <w:szCs w:val="24"/>
        </w:rPr>
      </w:pPr>
      <w:r w:rsidRPr="00306A29">
        <w:rPr>
          <w:rFonts w:ascii="Georgia" w:hAnsi="Georgia"/>
          <w:szCs w:val="24"/>
        </w:rPr>
        <w:t>Oversee a large number of varied programs/projects and activities responsibly and effectively.</w:t>
      </w:r>
    </w:p>
    <w:p w14:paraId="506BE33F" w14:textId="09C3D7C8" w:rsidR="00E8050C" w:rsidRPr="00306A29" w:rsidRDefault="00E8050C" w:rsidP="00FA126D">
      <w:pPr>
        <w:numPr>
          <w:ilvl w:val="0"/>
          <w:numId w:val="16"/>
        </w:numPr>
        <w:rPr>
          <w:rFonts w:ascii="Georgia" w:hAnsi="Georgia"/>
          <w:szCs w:val="24"/>
        </w:rPr>
      </w:pPr>
      <w:r w:rsidRPr="00306A29">
        <w:rPr>
          <w:rFonts w:ascii="Georgia" w:hAnsi="Georgia"/>
          <w:szCs w:val="24"/>
        </w:rPr>
        <w:t xml:space="preserve">Communicate clearly and efficiently, written and orally; and be competent in English grammar, </w:t>
      </w:r>
      <w:r w:rsidR="003B4420" w:rsidRPr="00306A29">
        <w:rPr>
          <w:rFonts w:ascii="Georgia" w:hAnsi="Georgia"/>
          <w:szCs w:val="24"/>
        </w:rPr>
        <w:t>punctuation,</w:t>
      </w:r>
      <w:r w:rsidRPr="00306A29">
        <w:rPr>
          <w:rFonts w:ascii="Georgia" w:hAnsi="Georgia"/>
          <w:szCs w:val="24"/>
        </w:rPr>
        <w:t xml:space="preserve"> and spelling.</w:t>
      </w:r>
    </w:p>
    <w:p w14:paraId="55F9BDFA" w14:textId="77777777" w:rsidR="00E8050C" w:rsidRPr="00306A29" w:rsidRDefault="00E8050C" w:rsidP="00FA126D">
      <w:pPr>
        <w:numPr>
          <w:ilvl w:val="0"/>
          <w:numId w:val="16"/>
        </w:numPr>
        <w:rPr>
          <w:rFonts w:ascii="Georgia" w:hAnsi="Georgia"/>
          <w:szCs w:val="24"/>
        </w:rPr>
      </w:pPr>
      <w:r w:rsidRPr="00306A29">
        <w:rPr>
          <w:rFonts w:ascii="Georgia" w:hAnsi="Georgia"/>
          <w:szCs w:val="24"/>
        </w:rPr>
        <w:t>Facilitate meetings with small to large groups of people.</w:t>
      </w:r>
    </w:p>
    <w:p w14:paraId="68FA14B5" w14:textId="77777777" w:rsidR="00E8050C" w:rsidRPr="00306A29" w:rsidRDefault="00E8050C" w:rsidP="00FA126D">
      <w:pPr>
        <w:numPr>
          <w:ilvl w:val="0"/>
          <w:numId w:val="16"/>
        </w:numPr>
        <w:rPr>
          <w:rFonts w:ascii="Georgia" w:hAnsi="Georgia"/>
          <w:szCs w:val="24"/>
        </w:rPr>
      </w:pPr>
      <w:r w:rsidRPr="00306A29">
        <w:rPr>
          <w:rFonts w:ascii="Georgia" w:hAnsi="Georgia"/>
          <w:szCs w:val="24"/>
        </w:rPr>
        <w:t>Communicate/relate with individuals of various cultures, ethnicity, philosophical views, background, income levels and communication skills in a culturally sensitive and appropriate manner.</w:t>
      </w:r>
    </w:p>
    <w:p w14:paraId="5CF94B61" w14:textId="77777777" w:rsidR="00E8050C" w:rsidRPr="00306A29" w:rsidRDefault="00E8050C" w:rsidP="00FA126D">
      <w:pPr>
        <w:numPr>
          <w:ilvl w:val="0"/>
          <w:numId w:val="16"/>
        </w:numPr>
        <w:rPr>
          <w:rFonts w:ascii="Georgia" w:hAnsi="Georgia"/>
          <w:szCs w:val="24"/>
        </w:rPr>
      </w:pPr>
      <w:r w:rsidRPr="00306A29">
        <w:rPr>
          <w:rFonts w:ascii="Georgia" w:hAnsi="Georgia"/>
          <w:szCs w:val="24"/>
        </w:rPr>
        <w:t>Establish and maintain cooperative and effective relationships with agency staff, personnel of other agencies, funding source representatives, businesses, the community, and with individuals contacted in the course of work.</w:t>
      </w:r>
    </w:p>
    <w:p w14:paraId="62CDAA18" w14:textId="77777777" w:rsidR="00E8050C" w:rsidRPr="00306A29" w:rsidRDefault="00E8050C" w:rsidP="00FA126D">
      <w:pPr>
        <w:numPr>
          <w:ilvl w:val="0"/>
          <w:numId w:val="16"/>
        </w:numPr>
        <w:contextualSpacing/>
        <w:rPr>
          <w:rFonts w:ascii="Georgia" w:hAnsi="Georgia"/>
          <w:szCs w:val="24"/>
        </w:rPr>
      </w:pPr>
      <w:r w:rsidRPr="00306A29">
        <w:rPr>
          <w:rFonts w:ascii="Georgia" w:hAnsi="Georgia"/>
          <w:szCs w:val="24"/>
        </w:rPr>
        <w:t>Demonstrate creative approaches to problem solving.</w:t>
      </w:r>
    </w:p>
    <w:p w14:paraId="07033D1A" w14:textId="77777777" w:rsidR="00E8050C" w:rsidRPr="00306A29" w:rsidRDefault="00E8050C" w:rsidP="00FA126D">
      <w:pPr>
        <w:numPr>
          <w:ilvl w:val="0"/>
          <w:numId w:val="16"/>
        </w:numPr>
        <w:rPr>
          <w:rFonts w:ascii="Georgia" w:hAnsi="Georgia"/>
          <w:szCs w:val="24"/>
        </w:rPr>
      </w:pPr>
      <w:r w:rsidRPr="00306A29">
        <w:rPr>
          <w:rFonts w:ascii="Georgia" w:hAnsi="Georgia"/>
          <w:szCs w:val="24"/>
        </w:rPr>
        <w:t>Organize and assimilate complex information and learn new tasks quickly.</w:t>
      </w:r>
    </w:p>
    <w:p w14:paraId="224BD4E1" w14:textId="77777777" w:rsidR="00E8050C" w:rsidRDefault="00E8050C" w:rsidP="00FA126D">
      <w:pPr>
        <w:numPr>
          <w:ilvl w:val="0"/>
          <w:numId w:val="16"/>
        </w:numPr>
        <w:rPr>
          <w:rFonts w:ascii="Georgia" w:hAnsi="Georgia"/>
          <w:szCs w:val="24"/>
        </w:rPr>
      </w:pPr>
      <w:r w:rsidRPr="00306A29">
        <w:rPr>
          <w:rFonts w:ascii="Georgia" w:hAnsi="Georgia"/>
          <w:szCs w:val="24"/>
        </w:rPr>
        <w:t>Understand and implement written and verbal instructions with a high degree of accuracy.</w:t>
      </w:r>
    </w:p>
    <w:p w14:paraId="52328BB0" w14:textId="7D27ECC5" w:rsidR="00991720" w:rsidRPr="00991720" w:rsidRDefault="00991720" w:rsidP="00FA126D">
      <w:pPr>
        <w:numPr>
          <w:ilvl w:val="0"/>
          <w:numId w:val="16"/>
        </w:numPr>
        <w:rPr>
          <w:rFonts w:ascii="Georgia" w:hAnsi="Georgia"/>
          <w:szCs w:val="24"/>
        </w:rPr>
      </w:pPr>
      <w:r w:rsidRPr="00991720">
        <w:rPr>
          <w:rFonts w:ascii="Georgia" w:hAnsi="Georgia"/>
          <w:szCs w:val="24"/>
        </w:rPr>
        <w:t xml:space="preserve">Conduct self in a professional, </w:t>
      </w:r>
      <w:r w:rsidR="003B4420" w:rsidRPr="00991720">
        <w:rPr>
          <w:rFonts w:ascii="Georgia" w:hAnsi="Georgia"/>
          <w:szCs w:val="24"/>
        </w:rPr>
        <w:t>courteous,</w:t>
      </w:r>
      <w:r w:rsidRPr="00991720">
        <w:rPr>
          <w:rFonts w:ascii="Georgia" w:hAnsi="Georgia"/>
          <w:szCs w:val="24"/>
        </w:rPr>
        <w:t xml:space="preserve"> and cooperative manner at all times; and maintain a professional standard based on RCAA’s Personnel Policies and Procedures Handbook and the Employee Code of Conduct</w:t>
      </w:r>
    </w:p>
    <w:p w14:paraId="7825B181" w14:textId="77777777" w:rsidR="00E8050C" w:rsidRPr="00306A29" w:rsidRDefault="00E8050C" w:rsidP="00FA126D">
      <w:pPr>
        <w:numPr>
          <w:ilvl w:val="0"/>
          <w:numId w:val="16"/>
        </w:numPr>
        <w:rPr>
          <w:rFonts w:ascii="Georgia" w:hAnsi="Georgia"/>
          <w:szCs w:val="24"/>
        </w:rPr>
      </w:pPr>
      <w:r w:rsidRPr="00306A29">
        <w:rPr>
          <w:rFonts w:ascii="Georgia" w:hAnsi="Georgia"/>
          <w:szCs w:val="24"/>
        </w:rPr>
        <w:t>Maintain a professional, confidential work environment.</w:t>
      </w:r>
    </w:p>
    <w:p w14:paraId="5917A882" w14:textId="77777777" w:rsidR="00E8050C" w:rsidRPr="00306A29" w:rsidRDefault="00E8050C" w:rsidP="00FA126D">
      <w:pPr>
        <w:numPr>
          <w:ilvl w:val="0"/>
          <w:numId w:val="16"/>
        </w:numPr>
        <w:rPr>
          <w:rFonts w:ascii="Georgia" w:hAnsi="Georgia"/>
          <w:szCs w:val="24"/>
        </w:rPr>
      </w:pPr>
      <w:r w:rsidRPr="00306A29">
        <w:rPr>
          <w:rFonts w:ascii="Georgia" w:hAnsi="Georgia"/>
          <w:szCs w:val="24"/>
        </w:rPr>
        <w:t>Ensure and protect Agency, employee, program/projects, and client confidentiality and safety; and follow all protocols and procedures defined by this Agency and/or State and Federal laws to achieve this protection.</w:t>
      </w:r>
    </w:p>
    <w:p w14:paraId="7BA86CCC" w14:textId="77777777" w:rsidR="00BC6D08" w:rsidRPr="00306A29" w:rsidRDefault="00BC6D08">
      <w:pPr>
        <w:tabs>
          <w:tab w:val="left" w:pos="360"/>
          <w:tab w:val="left" w:pos="720"/>
        </w:tabs>
        <w:rPr>
          <w:rFonts w:ascii="Georgia" w:hAnsi="Georgia"/>
          <w:b/>
          <w:szCs w:val="24"/>
        </w:rPr>
      </w:pPr>
    </w:p>
    <w:p w14:paraId="0CB4D0DC" w14:textId="77777777" w:rsidR="00274A32" w:rsidRDefault="00274A32">
      <w:pPr>
        <w:tabs>
          <w:tab w:val="left" w:pos="360"/>
          <w:tab w:val="left" w:pos="720"/>
        </w:tabs>
        <w:rPr>
          <w:rFonts w:ascii="Georgia" w:hAnsi="Georgia"/>
          <w:b/>
          <w:szCs w:val="24"/>
        </w:rPr>
      </w:pPr>
    </w:p>
    <w:p w14:paraId="0762CBB1" w14:textId="0D68E8BA" w:rsidR="00BC6D08" w:rsidRPr="00306A29" w:rsidRDefault="00BC6D08">
      <w:pPr>
        <w:tabs>
          <w:tab w:val="left" w:pos="360"/>
          <w:tab w:val="left" w:pos="720"/>
        </w:tabs>
        <w:rPr>
          <w:rFonts w:ascii="Georgia" w:hAnsi="Georgia"/>
          <w:szCs w:val="24"/>
        </w:rPr>
      </w:pPr>
      <w:r w:rsidRPr="00306A29">
        <w:rPr>
          <w:rFonts w:ascii="Georgia" w:hAnsi="Georgia"/>
          <w:b/>
          <w:szCs w:val="24"/>
        </w:rPr>
        <w:t>MINIMUM QUALIFICATIONS</w:t>
      </w:r>
    </w:p>
    <w:p w14:paraId="742D0942" w14:textId="43B70331" w:rsidR="00BC3D49" w:rsidRDefault="00F2754F" w:rsidP="00F2754F">
      <w:pPr>
        <w:numPr>
          <w:ilvl w:val="0"/>
          <w:numId w:val="6"/>
        </w:numPr>
        <w:rPr>
          <w:rFonts w:ascii="Georgia" w:hAnsi="Georgia"/>
          <w:szCs w:val="24"/>
        </w:rPr>
      </w:pPr>
      <w:r w:rsidRPr="00306A29">
        <w:rPr>
          <w:rFonts w:ascii="Georgia" w:hAnsi="Georgia"/>
          <w:szCs w:val="24"/>
        </w:rPr>
        <w:t xml:space="preserve">BA in Business Administration or </w:t>
      </w:r>
      <w:r w:rsidR="00BC3D49">
        <w:rPr>
          <w:rFonts w:ascii="Georgia" w:hAnsi="Georgia"/>
          <w:szCs w:val="24"/>
        </w:rPr>
        <w:t xml:space="preserve">a </w:t>
      </w:r>
      <w:r w:rsidRPr="00306A29">
        <w:rPr>
          <w:rFonts w:ascii="Georgia" w:hAnsi="Georgia"/>
          <w:szCs w:val="24"/>
        </w:rPr>
        <w:t>related field</w:t>
      </w:r>
      <w:r w:rsidR="003B4420">
        <w:rPr>
          <w:rFonts w:ascii="Georgia" w:hAnsi="Georgia"/>
          <w:szCs w:val="24"/>
        </w:rPr>
        <w:t>; experience may be substituted for education on a year-by-year basis</w:t>
      </w:r>
    </w:p>
    <w:p w14:paraId="7EC91F82" w14:textId="77777777" w:rsidR="00F2754F" w:rsidRDefault="00BC3D49" w:rsidP="00F2754F">
      <w:pPr>
        <w:numPr>
          <w:ilvl w:val="0"/>
          <w:numId w:val="6"/>
        </w:numPr>
        <w:rPr>
          <w:rFonts w:ascii="Georgia" w:hAnsi="Georgia"/>
          <w:szCs w:val="24"/>
        </w:rPr>
      </w:pPr>
      <w:r>
        <w:rPr>
          <w:rFonts w:ascii="Georgia" w:hAnsi="Georgia"/>
          <w:szCs w:val="24"/>
        </w:rPr>
        <w:t>T</w:t>
      </w:r>
      <w:r w:rsidR="00F2754F" w:rsidRPr="00306A29">
        <w:rPr>
          <w:rFonts w:ascii="Georgia" w:hAnsi="Georgia"/>
          <w:szCs w:val="24"/>
        </w:rPr>
        <w:t>wo years</w:t>
      </w:r>
      <w:r>
        <w:rPr>
          <w:rFonts w:ascii="Georgia" w:hAnsi="Georgia"/>
          <w:szCs w:val="24"/>
        </w:rPr>
        <w:t xml:space="preserve"> (2)</w:t>
      </w:r>
      <w:r w:rsidR="00F2754F" w:rsidRPr="00306A29">
        <w:rPr>
          <w:rFonts w:ascii="Georgia" w:hAnsi="Georgia"/>
          <w:szCs w:val="24"/>
        </w:rPr>
        <w:t xml:space="preserve"> administrative experience</w:t>
      </w:r>
      <w:r>
        <w:rPr>
          <w:rFonts w:ascii="Georgia" w:hAnsi="Georgia"/>
          <w:szCs w:val="24"/>
        </w:rPr>
        <w:t xml:space="preserve"> with increasing responsibilities</w:t>
      </w:r>
    </w:p>
    <w:p w14:paraId="04CACC38" w14:textId="77777777" w:rsidR="00BC3D49" w:rsidRPr="00BC3D49" w:rsidRDefault="00BC3D49" w:rsidP="00BC3D49">
      <w:pPr>
        <w:numPr>
          <w:ilvl w:val="0"/>
          <w:numId w:val="6"/>
        </w:numPr>
        <w:tabs>
          <w:tab w:val="left" w:pos="720"/>
        </w:tabs>
        <w:rPr>
          <w:rFonts w:ascii="Georgia" w:hAnsi="Georgia"/>
          <w:szCs w:val="24"/>
        </w:rPr>
      </w:pPr>
      <w:r>
        <w:rPr>
          <w:rFonts w:ascii="Georgia" w:hAnsi="Georgia"/>
          <w:szCs w:val="24"/>
        </w:rPr>
        <w:t xml:space="preserve">Two (2) years of experience </w:t>
      </w:r>
      <w:r w:rsidRPr="00306A29">
        <w:rPr>
          <w:rFonts w:ascii="Georgia" w:hAnsi="Georgia"/>
          <w:szCs w:val="24"/>
        </w:rPr>
        <w:t>secur</w:t>
      </w:r>
      <w:r>
        <w:rPr>
          <w:rFonts w:ascii="Georgia" w:hAnsi="Georgia"/>
          <w:szCs w:val="24"/>
        </w:rPr>
        <w:t>ing</w:t>
      </w:r>
      <w:r w:rsidRPr="00306A29">
        <w:rPr>
          <w:rFonts w:ascii="Georgia" w:hAnsi="Georgia"/>
          <w:szCs w:val="24"/>
        </w:rPr>
        <w:t xml:space="preserve"> grants </w:t>
      </w:r>
      <w:r>
        <w:rPr>
          <w:rFonts w:ascii="Georgia" w:hAnsi="Georgia"/>
          <w:szCs w:val="24"/>
        </w:rPr>
        <w:t>through various funding sources</w:t>
      </w:r>
    </w:p>
    <w:p w14:paraId="73093BE9" w14:textId="77777777" w:rsidR="00BC3D49" w:rsidRDefault="00BC3D49" w:rsidP="00BC3D49">
      <w:pPr>
        <w:rPr>
          <w:rFonts w:ascii="Georgia" w:hAnsi="Georgia"/>
          <w:szCs w:val="24"/>
        </w:rPr>
      </w:pPr>
    </w:p>
    <w:p w14:paraId="444C42FE" w14:textId="77777777" w:rsidR="00BC3D49" w:rsidRPr="00BC3D49" w:rsidRDefault="00BC3D49" w:rsidP="00BC3D49">
      <w:pPr>
        <w:rPr>
          <w:rFonts w:ascii="Georgia" w:hAnsi="Georgia"/>
          <w:b/>
          <w:szCs w:val="24"/>
        </w:rPr>
      </w:pPr>
      <w:r w:rsidRPr="00BC3D49">
        <w:rPr>
          <w:rFonts w:ascii="Georgia" w:hAnsi="Georgia"/>
          <w:b/>
          <w:szCs w:val="24"/>
        </w:rPr>
        <w:t>PREFERRED QUALIFICATIONS</w:t>
      </w:r>
    </w:p>
    <w:p w14:paraId="3CB2F319" w14:textId="77777777" w:rsidR="00F2754F" w:rsidRPr="00306A29" w:rsidRDefault="00F2754F" w:rsidP="00BC3D49">
      <w:pPr>
        <w:numPr>
          <w:ilvl w:val="0"/>
          <w:numId w:val="27"/>
        </w:numPr>
        <w:rPr>
          <w:rFonts w:ascii="Georgia" w:hAnsi="Georgia"/>
          <w:szCs w:val="24"/>
        </w:rPr>
      </w:pPr>
      <w:r w:rsidRPr="00306A29">
        <w:rPr>
          <w:rFonts w:ascii="Georgia" w:hAnsi="Georgia"/>
          <w:szCs w:val="24"/>
        </w:rPr>
        <w:t xml:space="preserve">Four years of demonstrated administrative experience with increasing responsibility in </w:t>
      </w:r>
      <w:r w:rsidR="00516CD2" w:rsidRPr="00306A29">
        <w:rPr>
          <w:rFonts w:ascii="Georgia" w:hAnsi="Georgia"/>
          <w:szCs w:val="24"/>
        </w:rPr>
        <w:t xml:space="preserve">grant writing, </w:t>
      </w:r>
      <w:r w:rsidR="00BC3D49">
        <w:rPr>
          <w:rFonts w:ascii="Georgia" w:hAnsi="Georgia"/>
          <w:szCs w:val="24"/>
        </w:rPr>
        <w:t xml:space="preserve">grant </w:t>
      </w:r>
      <w:r w:rsidRPr="00306A29">
        <w:rPr>
          <w:rFonts w:ascii="Georgia" w:hAnsi="Georgia"/>
          <w:szCs w:val="24"/>
        </w:rPr>
        <w:t>management and program administration</w:t>
      </w:r>
    </w:p>
    <w:p w14:paraId="3824E458" w14:textId="77777777" w:rsidR="00BC6D08" w:rsidRPr="00306A29" w:rsidRDefault="00BC6D08">
      <w:pPr>
        <w:tabs>
          <w:tab w:val="left" w:pos="360"/>
          <w:tab w:val="left" w:pos="720"/>
        </w:tabs>
        <w:rPr>
          <w:rFonts w:ascii="Georgia" w:hAnsi="Georgia"/>
          <w:szCs w:val="24"/>
        </w:rPr>
      </w:pPr>
    </w:p>
    <w:p w14:paraId="7A58CAC6" w14:textId="28BBC572" w:rsidR="001B4127" w:rsidRPr="001B4127" w:rsidRDefault="001B4127" w:rsidP="001B4127">
      <w:pPr>
        <w:tabs>
          <w:tab w:val="left" w:pos="360"/>
          <w:tab w:val="left" w:pos="720"/>
        </w:tabs>
        <w:rPr>
          <w:rFonts w:ascii="Georgia" w:hAnsi="Georgia"/>
          <w:b/>
          <w:szCs w:val="24"/>
        </w:rPr>
      </w:pPr>
      <w:r w:rsidRPr="001B4127">
        <w:rPr>
          <w:rFonts w:ascii="Georgia" w:hAnsi="Georgia"/>
          <w:b/>
          <w:szCs w:val="24"/>
        </w:rPr>
        <w:t>OTHER REQUIREMENTS</w:t>
      </w:r>
    </w:p>
    <w:p w14:paraId="3B6800B8" w14:textId="6969B088" w:rsidR="001B4127" w:rsidRPr="001B4127" w:rsidRDefault="001B4127" w:rsidP="001B4127">
      <w:pPr>
        <w:numPr>
          <w:ilvl w:val="0"/>
          <w:numId w:val="8"/>
        </w:numPr>
        <w:rPr>
          <w:rFonts w:ascii="Georgia" w:hAnsi="Georgia"/>
          <w:szCs w:val="24"/>
        </w:rPr>
      </w:pPr>
      <w:r w:rsidRPr="001B4127">
        <w:rPr>
          <w:rFonts w:ascii="Georgia" w:hAnsi="Georgia"/>
          <w:szCs w:val="24"/>
        </w:rPr>
        <w:t xml:space="preserve">Must be a U.S. citizen or lawful permanent </w:t>
      </w:r>
      <w:r w:rsidR="003B4420" w:rsidRPr="001B4127">
        <w:rPr>
          <w:rFonts w:ascii="Georgia" w:hAnsi="Georgia"/>
          <w:szCs w:val="24"/>
        </w:rPr>
        <w:t>resident and</w:t>
      </w:r>
      <w:r w:rsidRPr="001B4127">
        <w:rPr>
          <w:rFonts w:ascii="Georgia" w:hAnsi="Georgia"/>
          <w:szCs w:val="24"/>
        </w:rPr>
        <w:t xml:space="preserve"> have the ability to provide proof of identity and employment eligibility in accordance with Federal law</w:t>
      </w:r>
    </w:p>
    <w:p w14:paraId="1FF0772D" w14:textId="16A6452C" w:rsidR="001B4127" w:rsidRPr="001B4127" w:rsidRDefault="001B4127" w:rsidP="001B4127">
      <w:pPr>
        <w:numPr>
          <w:ilvl w:val="0"/>
          <w:numId w:val="8"/>
        </w:numPr>
        <w:rPr>
          <w:rFonts w:ascii="Georgia" w:hAnsi="Georgia"/>
          <w:szCs w:val="24"/>
        </w:rPr>
      </w:pPr>
      <w:r w:rsidRPr="001B4127">
        <w:rPr>
          <w:rFonts w:ascii="Georgia" w:hAnsi="Georgia"/>
          <w:szCs w:val="24"/>
        </w:rPr>
        <w:t>Must have means and capacity to perform job related work with personal vehicle, as may be required, and must have proof of current automobile insurance</w:t>
      </w:r>
    </w:p>
    <w:p w14:paraId="6718B523" w14:textId="03B874D1" w:rsidR="001B4127" w:rsidRPr="001B4127" w:rsidRDefault="001B4127" w:rsidP="001B4127">
      <w:pPr>
        <w:numPr>
          <w:ilvl w:val="0"/>
          <w:numId w:val="8"/>
        </w:numPr>
        <w:rPr>
          <w:rFonts w:ascii="Georgia" w:hAnsi="Georgia"/>
          <w:b/>
          <w:szCs w:val="24"/>
        </w:rPr>
      </w:pPr>
      <w:r w:rsidRPr="001B4127">
        <w:rPr>
          <w:rFonts w:ascii="Georgia" w:hAnsi="Georgia"/>
          <w:szCs w:val="24"/>
        </w:rPr>
        <w:t>Possession of valid California’s Driver’s License with acceptable DMV driving record</w:t>
      </w:r>
    </w:p>
    <w:p w14:paraId="39E9FDF8" w14:textId="56662282" w:rsidR="001B4127" w:rsidRPr="001B4127" w:rsidRDefault="001B4127" w:rsidP="001B4127">
      <w:pPr>
        <w:numPr>
          <w:ilvl w:val="0"/>
          <w:numId w:val="8"/>
        </w:numPr>
        <w:rPr>
          <w:rFonts w:ascii="Georgia" w:hAnsi="Georgia"/>
          <w:b/>
          <w:szCs w:val="24"/>
        </w:rPr>
      </w:pPr>
      <w:r w:rsidRPr="001B4127">
        <w:rPr>
          <w:rFonts w:ascii="Georgia" w:hAnsi="Georgia"/>
          <w:szCs w:val="24"/>
        </w:rPr>
        <w:t>Submit to background clearance and/or fingerprinting with acceptable results</w:t>
      </w:r>
    </w:p>
    <w:p w14:paraId="60C0EF67" w14:textId="27408857" w:rsidR="001B4127" w:rsidRDefault="001B4127" w:rsidP="001B4127">
      <w:pPr>
        <w:numPr>
          <w:ilvl w:val="0"/>
          <w:numId w:val="8"/>
        </w:numPr>
        <w:rPr>
          <w:rFonts w:ascii="Georgia" w:hAnsi="Georgia"/>
          <w:szCs w:val="24"/>
        </w:rPr>
      </w:pPr>
      <w:r w:rsidRPr="001B4127">
        <w:rPr>
          <w:rFonts w:ascii="Georgia" w:hAnsi="Georgia"/>
          <w:szCs w:val="24"/>
        </w:rPr>
        <w:t>Proof of required education (i.e. AA, BA, MSW, etc.)</w:t>
      </w:r>
    </w:p>
    <w:p w14:paraId="71BB3E2E" w14:textId="1525C28E" w:rsidR="008D6A0D" w:rsidRDefault="008D6A0D" w:rsidP="001B4127">
      <w:pPr>
        <w:numPr>
          <w:ilvl w:val="0"/>
          <w:numId w:val="8"/>
        </w:numPr>
        <w:rPr>
          <w:rFonts w:ascii="Georgia" w:hAnsi="Georgia"/>
          <w:szCs w:val="24"/>
        </w:rPr>
      </w:pPr>
      <w:r>
        <w:rPr>
          <w:rFonts w:ascii="Georgia" w:hAnsi="Georgia"/>
          <w:szCs w:val="24"/>
        </w:rPr>
        <w:t xml:space="preserve">Provide proof of </w:t>
      </w:r>
      <w:r w:rsidR="00F2207C">
        <w:rPr>
          <w:rFonts w:ascii="Georgia" w:hAnsi="Georgia"/>
          <w:szCs w:val="24"/>
        </w:rPr>
        <w:t>being fully vaccinated for COVID-19</w:t>
      </w:r>
      <w:r>
        <w:rPr>
          <w:rFonts w:ascii="Georgia" w:hAnsi="Georgia"/>
          <w:szCs w:val="24"/>
        </w:rPr>
        <w:t xml:space="preserve"> as a condition of employment</w:t>
      </w:r>
    </w:p>
    <w:p w14:paraId="64AD3A3A" w14:textId="741E5249" w:rsidR="00991720" w:rsidRPr="00991720" w:rsidRDefault="00991720" w:rsidP="00991720">
      <w:pPr>
        <w:numPr>
          <w:ilvl w:val="0"/>
          <w:numId w:val="8"/>
        </w:numPr>
        <w:rPr>
          <w:rFonts w:ascii="Georgia" w:hAnsi="Georgia"/>
          <w:szCs w:val="24"/>
        </w:rPr>
      </w:pPr>
      <w:r w:rsidRPr="00991720">
        <w:rPr>
          <w:rFonts w:ascii="Georgia" w:hAnsi="Georgia"/>
          <w:szCs w:val="24"/>
        </w:rPr>
        <w:lastRenderedPageBreak/>
        <w:t xml:space="preserve">Must </w:t>
      </w:r>
      <w:r w:rsidR="008D6A0D" w:rsidRPr="00991720">
        <w:rPr>
          <w:rFonts w:ascii="Georgia" w:hAnsi="Georgia"/>
          <w:szCs w:val="24"/>
        </w:rPr>
        <w:t>always have an effective means of communication</w:t>
      </w:r>
      <w:r w:rsidRPr="00991720">
        <w:rPr>
          <w:rFonts w:ascii="Georgia" w:hAnsi="Georgia"/>
          <w:szCs w:val="24"/>
        </w:rPr>
        <w:t>; a home or cell phone with the ability to accept voice messages</w:t>
      </w:r>
    </w:p>
    <w:p w14:paraId="649FADEB" w14:textId="77777777" w:rsidR="001B4127" w:rsidRPr="00306A29" w:rsidRDefault="001B4127">
      <w:pPr>
        <w:tabs>
          <w:tab w:val="left" w:pos="360"/>
          <w:tab w:val="left" w:pos="720"/>
        </w:tabs>
        <w:rPr>
          <w:rFonts w:ascii="Georgia" w:hAnsi="Georgia"/>
          <w:szCs w:val="24"/>
        </w:rPr>
      </w:pPr>
    </w:p>
    <w:p w14:paraId="490420AF" w14:textId="77777777" w:rsidR="001B4127" w:rsidRPr="001B4127" w:rsidRDefault="001B4127" w:rsidP="001B4127">
      <w:pPr>
        <w:rPr>
          <w:rFonts w:ascii="Georgia" w:hAnsi="Georgia"/>
          <w:b/>
          <w:szCs w:val="24"/>
        </w:rPr>
      </w:pPr>
      <w:r w:rsidRPr="001B4127">
        <w:rPr>
          <w:rFonts w:ascii="Georgia" w:hAnsi="Georgia"/>
          <w:b/>
          <w:szCs w:val="24"/>
        </w:rPr>
        <w:t>ESSENTIAL PHYSICAL ABILITIES</w:t>
      </w:r>
    </w:p>
    <w:p w14:paraId="3E66A879" w14:textId="77777777" w:rsidR="001B4127" w:rsidRPr="001B4127" w:rsidRDefault="001B4127" w:rsidP="001B4127">
      <w:pPr>
        <w:rPr>
          <w:rFonts w:ascii="Georgia" w:hAnsi="Georgia"/>
          <w:szCs w:val="24"/>
          <w:u w:val="single"/>
        </w:rPr>
      </w:pPr>
      <w:r w:rsidRPr="001B4127">
        <w:rPr>
          <w:rFonts w:ascii="Georgia" w:hAnsi="Georgia"/>
          <w:szCs w:val="24"/>
          <w:u w:val="single"/>
        </w:rPr>
        <w:t>Employee must be able to provide the following with or without reasonable accommodation:</w:t>
      </w:r>
    </w:p>
    <w:p w14:paraId="035A0E11" w14:textId="77777777" w:rsidR="001B4127" w:rsidRPr="001B4127" w:rsidRDefault="001B4127" w:rsidP="001B4127">
      <w:pPr>
        <w:numPr>
          <w:ilvl w:val="0"/>
          <w:numId w:val="22"/>
        </w:numPr>
        <w:rPr>
          <w:rFonts w:ascii="Georgia" w:hAnsi="Georgia"/>
          <w:szCs w:val="24"/>
        </w:rPr>
      </w:pPr>
      <w:r w:rsidRPr="001B4127">
        <w:rPr>
          <w:rFonts w:ascii="Georgia" w:hAnsi="Georgia"/>
          <w:szCs w:val="24"/>
        </w:rPr>
        <w:t>Sufficient clarity of speech and hearing or other communication capabilities to enable the employee to communicate effectively</w:t>
      </w:r>
    </w:p>
    <w:p w14:paraId="30DA4911" w14:textId="77777777" w:rsidR="001B4127" w:rsidRPr="001B4127" w:rsidRDefault="001B4127" w:rsidP="001B4127">
      <w:pPr>
        <w:numPr>
          <w:ilvl w:val="0"/>
          <w:numId w:val="22"/>
        </w:numPr>
        <w:rPr>
          <w:rFonts w:ascii="Georgia" w:hAnsi="Georgia"/>
          <w:szCs w:val="24"/>
        </w:rPr>
      </w:pPr>
      <w:r w:rsidRPr="001B4127">
        <w:rPr>
          <w:rFonts w:ascii="Georgia" w:hAnsi="Georgia"/>
          <w:szCs w:val="24"/>
        </w:rPr>
        <w:t>Sufficient vision or other powers of observation to enable the employee to review a wide variety of materials in electronic or hard copy form</w:t>
      </w:r>
    </w:p>
    <w:p w14:paraId="4131CF11" w14:textId="77777777" w:rsidR="001B4127" w:rsidRPr="001B4127" w:rsidRDefault="001B4127" w:rsidP="001B4127">
      <w:pPr>
        <w:numPr>
          <w:ilvl w:val="0"/>
          <w:numId w:val="22"/>
        </w:numPr>
        <w:rPr>
          <w:rFonts w:ascii="Georgia" w:hAnsi="Georgia"/>
          <w:szCs w:val="24"/>
        </w:rPr>
      </w:pPr>
      <w:r w:rsidRPr="001B4127">
        <w:rPr>
          <w:rFonts w:ascii="Georgia" w:hAnsi="Georgia"/>
          <w:szCs w:val="24"/>
        </w:rPr>
        <w:t>Sufficient manual dexterity to enable the employee to operate a personal computer, telephone, and other related equipment</w:t>
      </w:r>
    </w:p>
    <w:p w14:paraId="2EE19A5D" w14:textId="77777777" w:rsidR="001B4127" w:rsidRPr="001B4127" w:rsidRDefault="001B4127" w:rsidP="001B4127">
      <w:pPr>
        <w:numPr>
          <w:ilvl w:val="0"/>
          <w:numId w:val="22"/>
        </w:numPr>
        <w:rPr>
          <w:rFonts w:ascii="Georgia" w:hAnsi="Georgia"/>
          <w:szCs w:val="24"/>
        </w:rPr>
      </w:pPr>
      <w:r w:rsidRPr="001B4127">
        <w:rPr>
          <w:rFonts w:ascii="Georgia" w:hAnsi="Georgia"/>
          <w:szCs w:val="24"/>
        </w:rPr>
        <w:t>Sufficient personal mobility and physical reflexes to enable the employee to safely lift, move or maneuver whatever may be necessary to successfully perform the duties of their position</w:t>
      </w:r>
    </w:p>
    <w:p w14:paraId="1FEBBDCD" w14:textId="77777777" w:rsidR="001B4127" w:rsidRPr="001B4127" w:rsidRDefault="001B4127" w:rsidP="001B4127">
      <w:pPr>
        <w:numPr>
          <w:ilvl w:val="0"/>
          <w:numId w:val="22"/>
        </w:numPr>
        <w:rPr>
          <w:rFonts w:ascii="Georgia" w:hAnsi="Georgia"/>
          <w:szCs w:val="24"/>
        </w:rPr>
      </w:pPr>
      <w:r w:rsidRPr="001B4127">
        <w:rPr>
          <w:rFonts w:ascii="Georgia" w:hAnsi="Georgia"/>
          <w:szCs w:val="24"/>
        </w:rPr>
        <w:t>Sufficient personal mobility and physical reflexes to enable the employee to efficiently function in their assigned work environment, including, where applicable, the operation of motorized vehicles and equipment</w:t>
      </w:r>
    </w:p>
    <w:p w14:paraId="31DD170C" w14:textId="77777777" w:rsidR="001B4127" w:rsidRPr="001B4127" w:rsidRDefault="001B4127" w:rsidP="001B4127">
      <w:pPr>
        <w:ind w:left="360"/>
        <w:rPr>
          <w:rFonts w:ascii="Georgia" w:hAnsi="Georgia"/>
          <w:szCs w:val="24"/>
        </w:rPr>
      </w:pPr>
    </w:p>
    <w:p w14:paraId="09C9FC55" w14:textId="77777777" w:rsidR="001B4127" w:rsidRPr="00B712FF" w:rsidRDefault="00B712FF" w:rsidP="001B4127">
      <w:pPr>
        <w:rPr>
          <w:rFonts w:ascii="Georgia" w:hAnsi="Georgia"/>
          <w:b/>
          <w:szCs w:val="24"/>
          <w:u w:val="single"/>
        </w:rPr>
      </w:pPr>
      <w:r w:rsidRPr="00B712FF">
        <w:rPr>
          <w:rFonts w:ascii="Georgia" w:hAnsi="Georgia"/>
          <w:b/>
          <w:szCs w:val="24"/>
          <w:u w:val="single"/>
        </w:rPr>
        <w:t>NOTE FOR ALL EMPLOYEES</w:t>
      </w:r>
    </w:p>
    <w:p w14:paraId="24E1FB9B" w14:textId="304092CD" w:rsidR="00B712FF" w:rsidRPr="00B712FF" w:rsidRDefault="00B712FF" w:rsidP="00B712FF">
      <w:pPr>
        <w:numPr>
          <w:ilvl w:val="0"/>
          <w:numId w:val="28"/>
        </w:numPr>
        <w:rPr>
          <w:rFonts w:ascii="Georgia" w:hAnsi="Georgia"/>
          <w:szCs w:val="24"/>
        </w:rPr>
      </w:pPr>
      <w:r w:rsidRPr="00B712FF">
        <w:rPr>
          <w:rFonts w:ascii="Georgia" w:hAnsi="Georgia"/>
          <w:szCs w:val="24"/>
        </w:rPr>
        <w:t>This job description should not be construed to imply that these requirements are the exclusive standards for the position. Incumbents may be required to follow instructions and perform other duties as required by their supervisor</w:t>
      </w:r>
    </w:p>
    <w:p w14:paraId="0C7E4207" w14:textId="384C7D24" w:rsidR="00B712FF" w:rsidRDefault="00B712FF" w:rsidP="00B712FF">
      <w:pPr>
        <w:numPr>
          <w:ilvl w:val="0"/>
          <w:numId w:val="28"/>
        </w:numPr>
        <w:rPr>
          <w:rFonts w:ascii="Georgia" w:hAnsi="Georgia"/>
          <w:szCs w:val="24"/>
        </w:rPr>
      </w:pPr>
      <w:r>
        <w:rPr>
          <w:rFonts w:ascii="Georgia" w:hAnsi="Georgia"/>
          <w:szCs w:val="24"/>
        </w:rPr>
        <w:t xml:space="preserve">RCAA is an </w:t>
      </w:r>
      <w:r>
        <w:rPr>
          <w:rFonts w:ascii="Georgia" w:hAnsi="Georgia"/>
          <w:b/>
          <w:szCs w:val="24"/>
        </w:rPr>
        <w:t>“Essential Business”</w:t>
      </w:r>
      <w:r>
        <w:rPr>
          <w:rFonts w:ascii="Georgia" w:hAnsi="Georgia"/>
          <w:szCs w:val="24"/>
        </w:rPr>
        <w:t xml:space="preserve"> that continues to operate during unexpected events, such as: earthquake, natural </w:t>
      </w:r>
      <w:r w:rsidR="003B4420">
        <w:rPr>
          <w:rFonts w:ascii="Georgia" w:hAnsi="Georgia"/>
          <w:szCs w:val="24"/>
        </w:rPr>
        <w:t>disaster,</w:t>
      </w:r>
      <w:r>
        <w:rPr>
          <w:rFonts w:ascii="Georgia" w:hAnsi="Georgia"/>
          <w:szCs w:val="24"/>
        </w:rPr>
        <w:t xml:space="preserve"> or a public health emergency. Thus, employees of RCAA are expected to continue to perform their jobs while observing safety precautions</w:t>
      </w:r>
    </w:p>
    <w:p w14:paraId="4A38EC4E" w14:textId="181672D8" w:rsidR="00187B92" w:rsidRPr="00274A32" w:rsidRDefault="00187B92" w:rsidP="00274A32">
      <w:pPr>
        <w:numPr>
          <w:ilvl w:val="0"/>
          <w:numId w:val="28"/>
        </w:numPr>
        <w:rPr>
          <w:rFonts w:ascii="Georgia" w:hAnsi="Georgia"/>
          <w:szCs w:val="24"/>
        </w:rPr>
      </w:pPr>
      <w:r>
        <w:rPr>
          <w:rFonts w:ascii="Georgia" w:hAnsi="Georgia"/>
          <w:szCs w:val="24"/>
        </w:rPr>
        <w:t xml:space="preserve">This position is considered a safety-sensitive job </w:t>
      </w:r>
      <w:r w:rsidR="00274A32">
        <w:rPr>
          <w:rFonts w:ascii="Georgia" w:hAnsi="Georgia"/>
          <w:szCs w:val="24"/>
        </w:rPr>
        <w:t xml:space="preserve">and </w:t>
      </w:r>
      <w:r w:rsidR="00274A32">
        <w:rPr>
          <w:rFonts w:ascii="Georgia" w:hAnsi="Georgia"/>
          <w:szCs w:val="24"/>
        </w:rPr>
        <w:t>is subject to RCAA’s Substance Abuse Policy</w:t>
      </w:r>
      <w:r w:rsidR="00274A32">
        <w:rPr>
          <w:rFonts w:ascii="Georgia" w:hAnsi="Georgia"/>
          <w:szCs w:val="24"/>
        </w:rPr>
        <w:t xml:space="preserve"> </w:t>
      </w:r>
      <w:r w:rsidRPr="00274A32">
        <w:rPr>
          <w:rFonts w:ascii="Georgia" w:hAnsi="Georgia"/>
          <w:szCs w:val="24"/>
        </w:rPr>
        <w:t xml:space="preserve">due to the requirements of driving to meetings, etc. and possibly </w:t>
      </w:r>
      <w:r w:rsidR="00F2207C" w:rsidRPr="00274A32">
        <w:rPr>
          <w:rFonts w:ascii="Georgia" w:hAnsi="Georgia"/>
          <w:szCs w:val="24"/>
        </w:rPr>
        <w:t>transporting other staff</w:t>
      </w:r>
    </w:p>
    <w:sectPr w:rsidR="00187B92" w:rsidRPr="00274A32" w:rsidSect="00D33526">
      <w:headerReference w:type="default" r:id="rId8"/>
      <w:pgSz w:w="12240" w:h="15840" w:code="1"/>
      <w:pgMar w:top="432" w:right="432" w:bottom="432" w:left="432"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19F7" w14:textId="77777777" w:rsidR="008C7030" w:rsidRDefault="008C7030">
      <w:r>
        <w:separator/>
      </w:r>
    </w:p>
  </w:endnote>
  <w:endnote w:type="continuationSeparator" w:id="0">
    <w:p w14:paraId="29C43C75" w14:textId="77777777" w:rsidR="008C7030" w:rsidRDefault="008C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E3009" w14:textId="77777777" w:rsidR="008C7030" w:rsidRDefault="008C7030">
      <w:r>
        <w:separator/>
      </w:r>
    </w:p>
  </w:footnote>
  <w:footnote w:type="continuationSeparator" w:id="0">
    <w:p w14:paraId="6AAAAFEC" w14:textId="77777777" w:rsidR="008C7030" w:rsidRDefault="008C7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C508" w14:textId="04873493" w:rsidR="00991720" w:rsidRDefault="00CC0332" w:rsidP="00991720">
    <w:pPr>
      <w:tabs>
        <w:tab w:val="left" w:pos="4140"/>
        <w:tab w:val="left" w:pos="4500"/>
      </w:tabs>
      <w:rPr>
        <w:rFonts w:ascii="Times" w:hAnsi="Times"/>
        <w:b/>
      </w:rPr>
    </w:pPr>
    <w:r>
      <w:rPr>
        <w:rFonts w:ascii="Times" w:hAnsi="Times"/>
        <w:b/>
      </w:rPr>
      <w:t>SENIOR PLANNER</w:t>
    </w:r>
    <w:r w:rsidR="00B712FF">
      <w:rPr>
        <w:rFonts w:ascii="Times" w:hAnsi="Times"/>
        <w:b/>
      </w:rPr>
      <w:t xml:space="preserve"> </w:t>
    </w:r>
    <w:r w:rsidR="002A286C">
      <w:rPr>
        <w:rFonts w:ascii="Times" w:hAnsi="Times"/>
        <w:b/>
      </w:rPr>
      <w:t>/</w:t>
    </w:r>
    <w:r w:rsidR="00B712FF">
      <w:rPr>
        <w:rFonts w:ascii="Times" w:hAnsi="Times"/>
        <w:b/>
      </w:rPr>
      <w:t xml:space="preserve"> </w:t>
    </w:r>
    <w:r w:rsidR="002A286C">
      <w:rPr>
        <w:rFonts w:ascii="Times" w:hAnsi="Times"/>
        <w:b/>
      </w:rPr>
      <w:t xml:space="preserve">GRANT </w:t>
    </w:r>
    <w:r w:rsidR="00B712FF">
      <w:rPr>
        <w:rFonts w:ascii="Times" w:hAnsi="Times"/>
        <w:b/>
      </w:rPr>
      <w:t>WRITER (</w:t>
    </w:r>
    <w:r w:rsidR="00BE728E">
      <w:rPr>
        <w:rFonts w:ascii="Times" w:hAnsi="Times"/>
        <w:b/>
      </w:rPr>
      <w:t xml:space="preserve">rev. </w:t>
    </w:r>
    <w:r w:rsidR="00187B92">
      <w:rPr>
        <w:rFonts w:ascii="Times" w:hAnsi="Times"/>
        <w:b/>
      </w:rPr>
      <w:t>8/2022</w:t>
    </w:r>
    <w:r w:rsidR="00991720">
      <w:rPr>
        <w:rFonts w:ascii="Times" w:hAnsi="Times"/>
        <w:b/>
      </w:rPr>
      <w:t>)</w:t>
    </w:r>
  </w:p>
  <w:p w14:paraId="50D8EC26" w14:textId="3B96F181" w:rsidR="00CC0332" w:rsidRDefault="008F2BDE">
    <w:pPr>
      <w:pStyle w:val="Header"/>
      <w:rPr>
        <w:rFonts w:ascii="Times" w:hAnsi="Times"/>
        <w:b/>
      </w:rPr>
    </w:pPr>
    <w:r w:rsidRPr="008F2BDE">
      <w:rPr>
        <w:rFonts w:ascii="Times" w:hAnsi="Times"/>
        <w:b/>
      </w:rPr>
      <w:fldChar w:fldCharType="begin"/>
    </w:r>
    <w:r w:rsidRPr="008F2BDE">
      <w:rPr>
        <w:rFonts w:ascii="Times" w:hAnsi="Times"/>
        <w:b/>
      </w:rPr>
      <w:instrText xml:space="preserve"> PAGE   \* MERGEFORMAT </w:instrText>
    </w:r>
    <w:r w:rsidRPr="008F2BDE">
      <w:rPr>
        <w:rFonts w:ascii="Times" w:hAnsi="Times"/>
        <w:b/>
      </w:rPr>
      <w:fldChar w:fldCharType="separate"/>
    </w:r>
    <w:r w:rsidRPr="008F2BDE">
      <w:rPr>
        <w:rFonts w:ascii="Times" w:hAnsi="Times"/>
        <w:b/>
        <w:bCs/>
        <w:noProof/>
      </w:rPr>
      <w:t>1</w:t>
    </w:r>
    <w:r w:rsidRPr="008F2BDE">
      <w:rPr>
        <w:rFonts w:ascii="Times" w:hAnsi="Times"/>
        <w:b/>
        <w:bCs/>
        <w:noProof/>
      </w:rPr>
      <w:fldChar w:fldCharType="end"/>
    </w:r>
    <w:r w:rsidRPr="008F2BDE">
      <w:rPr>
        <w:rFonts w:ascii="Times" w:hAnsi="Times"/>
        <w:b/>
        <w:bCs/>
      </w:rPr>
      <w:t xml:space="preserve"> </w:t>
    </w:r>
    <w:r w:rsidRPr="008F2BDE">
      <w:rPr>
        <w:rFonts w:ascii="Times" w:hAnsi="Times"/>
        <w:b/>
      </w:rPr>
      <w:t>|</w:t>
    </w:r>
    <w:r w:rsidRPr="008F2BDE">
      <w:rPr>
        <w:rFonts w:ascii="Times" w:hAnsi="Times"/>
        <w:b/>
        <w:bCs/>
      </w:rPr>
      <w:t xml:space="preserve"> </w:t>
    </w:r>
    <w:r w:rsidRPr="008F2BDE">
      <w:rPr>
        <w:rFonts w:ascii="Times" w:hAnsi="Times"/>
        <w:b/>
        <w:color w:val="7F7F7F"/>
        <w:spacing w:val="60"/>
      </w:rPr>
      <w:t>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412E"/>
    <w:multiLevelType w:val="hybridMultilevel"/>
    <w:tmpl w:val="6CA44F08"/>
    <w:lvl w:ilvl="0" w:tplc="4282CB0C">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0FB1"/>
    <w:multiLevelType w:val="singleLevel"/>
    <w:tmpl w:val="009006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262E69"/>
    <w:multiLevelType w:val="hybridMultilevel"/>
    <w:tmpl w:val="3B7EA124"/>
    <w:lvl w:ilvl="0" w:tplc="29A4E6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4C"/>
    <w:multiLevelType w:val="hybridMultilevel"/>
    <w:tmpl w:val="54EE830E"/>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778A9"/>
    <w:multiLevelType w:val="hybridMultilevel"/>
    <w:tmpl w:val="6F94DE34"/>
    <w:lvl w:ilvl="0" w:tplc="3516184A">
      <w:start w:val="1"/>
      <w:numFmt w:val="bullet"/>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1364D"/>
    <w:multiLevelType w:val="hybridMultilevel"/>
    <w:tmpl w:val="DF38E668"/>
    <w:lvl w:ilvl="0" w:tplc="762ABB3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40982"/>
    <w:multiLevelType w:val="singleLevel"/>
    <w:tmpl w:val="216694CA"/>
    <w:lvl w:ilvl="0">
      <w:start w:val="1"/>
      <w:numFmt w:val="bullet"/>
      <w:lvlText w:val=""/>
      <w:lvlJc w:val="left"/>
      <w:pPr>
        <w:ind w:left="720" w:hanging="360"/>
      </w:pPr>
      <w:rPr>
        <w:rFonts w:ascii="Symbol" w:hAnsi="Symbol" w:hint="default"/>
      </w:rPr>
    </w:lvl>
  </w:abstractNum>
  <w:abstractNum w:abstractNumId="7" w15:restartNumberingAfterBreak="0">
    <w:nsid w:val="19FC16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9B7768"/>
    <w:multiLevelType w:val="hybridMultilevel"/>
    <w:tmpl w:val="283C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15076"/>
    <w:multiLevelType w:val="hybridMultilevel"/>
    <w:tmpl w:val="E7125340"/>
    <w:lvl w:ilvl="0" w:tplc="330837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0F70B3"/>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27C791A"/>
    <w:multiLevelType w:val="hybridMultilevel"/>
    <w:tmpl w:val="58DC75EA"/>
    <w:lvl w:ilvl="0" w:tplc="E4AC4A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6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42397C"/>
    <w:multiLevelType w:val="hybridMultilevel"/>
    <w:tmpl w:val="0A40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D04760"/>
    <w:multiLevelType w:val="singleLevel"/>
    <w:tmpl w:val="DFBCD21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4A7C71"/>
    <w:multiLevelType w:val="hybridMultilevel"/>
    <w:tmpl w:val="DD8250B2"/>
    <w:lvl w:ilvl="0" w:tplc="8286E1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9662F2"/>
    <w:multiLevelType w:val="hybridMultilevel"/>
    <w:tmpl w:val="75689224"/>
    <w:lvl w:ilvl="0" w:tplc="DCFC37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8518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792289"/>
    <w:multiLevelType w:val="hybridMultilevel"/>
    <w:tmpl w:val="158C09D0"/>
    <w:lvl w:ilvl="0" w:tplc="29A4E6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B1BB3"/>
    <w:multiLevelType w:val="hybridMultilevel"/>
    <w:tmpl w:val="C4884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A420AB"/>
    <w:multiLevelType w:val="hybridMultilevel"/>
    <w:tmpl w:val="FE34BF02"/>
    <w:lvl w:ilvl="0" w:tplc="2214B4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F3BA4"/>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9040837"/>
    <w:multiLevelType w:val="hybridMultilevel"/>
    <w:tmpl w:val="1DCC6562"/>
    <w:lvl w:ilvl="0" w:tplc="29A4E6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41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C476D1"/>
    <w:multiLevelType w:val="hybridMultilevel"/>
    <w:tmpl w:val="1E84F0B8"/>
    <w:lvl w:ilvl="0" w:tplc="762ABB3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0F3055"/>
    <w:multiLevelType w:val="hybridMultilevel"/>
    <w:tmpl w:val="6090DDB6"/>
    <w:lvl w:ilvl="0" w:tplc="DCFC37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B441AC"/>
    <w:multiLevelType w:val="singleLevel"/>
    <w:tmpl w:val="6FB8550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312E7E"/>
    <w:multiLevelType w:val="hybridMultilevel"/>
    <w:tmpl w:val="B55C2D82"/>
    <w:lvl w:ilvl="0" w:tplc="DCFC37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207183">
    <w:abstractNumId w:val="18"/>
  </w:num>
  <w:num w:numId="2" w16cid:durableId="978144718">
    <w:abstractNumId w:val="27"/>
  </w:num>
  <w:num w:numId="3" w16cid:durableId="512494955">
    <w:abstractNumId w:val="14"/>
  </w:num>
  <w:num w:numId="4" w16cid:durableId="2103142777">
    <w:abstractNumId w:val="12"/>
  </w:num>
  <w:num w:numId="5" w16cid:durableId="762608369">
    <w:abstractNumId w:val="25"/>
  </w:num>
  <w:num w:numId="6" w16cid:durableId="623466762">
    <w:abstractNumId w:val="20"/>
  </w:num>
  <w:num w:numId="7" w16cid:durableId="1172718882">
    <w:abstractNumId w:val="7"/>
  </w:num>
  <w:num w:numId="8" w16cid:durableId="655302327">
    <w:abstractNumId w:val="9"/>
  </w:num>
  <w:num w:numId="9" w16cid:durableId="168297554">
    <w:abstractNumId w:val="17"/>
  </w:num>
  <w:num w:numId="10" w16cid:durableId="1801650731">
    <w:abstractNumId w:val="3"/>
  </w:num>
  <w:num w:numId="11" w16cid:durableId="1716854342">
    <w:abstractNumId w:val="30"/>
  </w:num>
  <w:num w:numId="12" w16cid:durableId="2018843744">
    <w:abstractNumId w:val="11"/>
  </w:num>
  <w:num w:numId="13" w16cid:durableId="800226262">
    <w:abstractNumId w:val="1"/>
  </w:num>
  <w:num w:numId="14" w16cid:durableId="2068140980">
    <w:abstractNumId w:val="16"/>
  </w:num>
  <w:num w:numId="15" w16cid:durableId="349067790">
    <w:abstractNumId w:val="6"/>
  </w:num>
  <w:num w:numId="16" w16cid:durableId="889726357">
    <w:abstractNumId w:val="8"/>
  </w:num>
  <w:num w:numId="17" w16cid:durableId="890111437">
    <w:abstractNumId w:val="22"/>
  </w:num>
  <w:num w:numId="18" w16cid:durableId="657462353">
    <w:abstractNumId w:val="4"/>
  </w:num>
  <w:num w:numId="19" w16cid:durableId="791825881">
    <w:abstractNumId w:val="26"/>
  </w:num>
  <w:num w:numId="20" w16cid:durableId="962465889">
    <w:abstractNumId w:val="21"/>
  </w:num>
  <w:num w:numId="21" w16cid:durableId="1214580696">
    <w:abstractNumId w:val="2"/>
  </w:num>
  <w:num w:numId="22" w16cid:durableId="418521194">
    <w:abstractNumId w:val="23"/>
  </w:num>
  <w:num w:numId="23" w16cid:durableId="503059688">
    <w:abstractNumId w:val="29"/>
  </w:num>
  <w:num w:numId="24" w16cid:durableId="1460224427">
    <w:abstractNumId w:val="31"/>
  </w:num>
  <w:num w:numId="25" w16cid:durableId="1503012807">
    <w:abstractNumId w:val="28"/>
  </w:num>
  <w:num w:numId="26" w16cid:durableId="1014376625">
    <w:abstractNumId w:val="5"/>
  </w:num>
  <w:num w:numId="27" w16cid:durableId="814837109">
    <w:abstractNumId w:val="19"/>
  </w:num>
  <w:num w:numId="28" w16cid:durableId="428046726">
    <w:abstractNumId w:val="15"/>
  </w:num>
  <w:num w:numId="29" w16cid:durableId="1960603617">
    <w:abstractNumId w:val="24"/>
  </w:num>
  <w:num w:numId="30" w16cid:durableId="1338191624">
    <w:abstractNumId w:val="0"/>
  </w:num>
  <w:num w:numId="31" w16cid:durableId="200360134">
    <w:abstractNumId w:val="13"/>
  </w:num>
  <w:num w:numId="32" w16cid:durableId="6364957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E9"/>
    <w:rsid w:val="000034F9"/>
    <w:rsid w:val="00187B92"/>
    <w:rsid w:val="001954EB"/>
    <w:rsid w:val="00195BEF"/>
    <w:rsid w:val="001B4127"/>
    <w:rsid w:val="002116E9"/>
    <w:rsid w:val="00274A32"/>
    <w:rsid w:val="002A286C"/>
    <w:rsid w:val="002E6F96"/>
    <w:rsid w:val="00306A29"/>
    <w:rsid w:val="00384B9F"/>
    <w:rsid w:val="003B4420"/>
    <w:rsid w:val="00505962"/>
    <w:rsid w:val="00516CD2"/>
    <w:rsid w:val="00587B9E"/>
    <w:rsid w:val="00684FE9"/>
    <w:rsid w:val="006917DA"/>
    <w:rsid w:val="007B1ED7"/>
    <w:rsid w:val="008C7030"/>
    <w:rsid w:val="008D6A0D"/>
    <w:rsid w:val="008E128B"/>
    <w:rsid w:val="008F2BDE"/>
    <w:rsid w:val="00991720"/>
    <w:rsid w:val="00AC33FE"/>
    <w:rsid w:val="00AD5562"/>
    <w:rsid w:val="00B108B3"/>
    <w:rsid w:val="00B35B46"/>
    <w:rsid w:val="00B45BDF"/>
    <w:rsid w:val="00B712FF"/>
    <w:rsid w:val="00BC3D49"/>
    <w:rsid w:val="00BC6D08"/>
    <w:rsid w:val="00BE728E"/>
    <w:rsid w:val="00C5196E"/>
    <w:rsid w:val="00C53361"/>
    <w:rsid w:val="00CC0332"/>
    <w:rsid w:val="00D33526"/>
    <w:rsid w:val="00D36EA2"/>
    <w:rsid w:val="00DC0758"/>
    <w:rsid w:val="00E8050C"/>
    <w:rsid w:val="00F2207C"/>
    <w:rsid w:val="00F2754F"/>
    <w:rsid w:val="00FA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30A9F"/>
  <w15:docId w15:val="{38AE84B9-3223-4FF2-81EA-E5F11FBF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880"/>
    </w:pPr>
    <w:rPr>
      <w:rFonts w:ascii="Times" w:hAnsi="Times"/>
      <w:b/>
    </w:rPr>
  </w:style>
  <w:style w:type="paragraph" w:styleId="BodyTextIndent">
    <w:name w:val="Body Text Indent"/>
    <w:basedOn w:val="Normal"/>
    <w:pPr>
      <w:ind w:left="720" w:hanging="720"/>
    </w:pPr>
    <w:rPr>
      <w:rFonts w:ascii="Times" w:hAnsi="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sid w:val="00505962"/>
    <w:rPr>
      <w:rFonts w:ascii="Courier New" w:hAnsi="Courier New" w:cs="Courier New"/>
      <w:sz w:val="20"/>
    </w:rPr>
  </w:style>
  <w:style w:type="paragraph" w:styleId="BalloonText">
    <w:name w:val="Balloon Text"/>
    <w:basedOn w:val="Normal"/>
    <w:semiHidden/>
    <w:rsid w:val="00F2754F"/>
    <w:rPr>
      <w:rFonts w:ascii="Tahoma" w:hAnsi="Tahoma" w:cs="Tahoma"/>
      <w:sz w:val="16"/>
      <w:szCs w:val="16"/>
    </w:rPr>
  </w:style>
  <w:style w:type="paragraph" w:styleId="Revision">
    <w:name w:val="Revision"/>
    <w:hidden/>
    <w:uiPriority w:val="99"/>
    <w:semiHidden/>
    <w:rsid w:val="00E805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Dir. of Planning and Program</vt:lpstr>
    </vt:vector>
  </TitlesOfParts>
  <Company>RCAA</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 of Planning and Program</dc:title>
  <dc:creator>bender</dc:creator>
  <cp:lastModifiedBy>Debby Bender</cp:lastModifiedBy>
  <cp:revision>2</cp:revision>
  <cp:lastPrinted>2022-08-23T17:12:00Z</cp:lastPrinted>
  <dcterms:created xsi:type="dcterms:W3CDTF">2022-08-23T17:33:00Z</dcterms:created>
  <dcterms:modified xsi:type="dcterms:W3CDTF">2022-08-23T17:33:00Z</dcterms:modified>
</cp:coreProperties>
</file>